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CD" w:rsidRPr="00EF21E3" w:rsidRDefault="004A00CD" w:rsidP="005F68CC">
      <w:pPr>
        <w:spacing w:line="240" w:lineRule="auto"/>
        <w:rPr>
          <w:rFonts w:asciiTheme="minorHAnsi" w:hAnsiTheme="minorHAnsi" w:cstheme="minorHAnsi"/>
          <w:sz w:val="24"/>
          <w:szCs w:val="24"/>
        </w:rPr>
      </w:pPr>
    </w:p>
    <w:p w:rsidR="00684315" w:rsidRPr="00EF21E3" w:rsidRDefault="00684315" w:rsidP="005F68CC">
      <w:pPr>
        <w:spacing w:line="240" w:lineRule="auto"/>
        <w:rPr>
          <w:rFonts w:asciiTheme="minorHAnsi" w:hAnsiTheme="minorHAnsi" w:cstheme="minorHAnsi"/>
          <w:sz w:val="24"/>
          <w:szCs w:val="24"/>
        </w:rPr>
      </w:pPr>
    </w:p>
    <w:p w:rsidR="00946474" w:rsidRPr="00EF21E3" w:rsidRDefault="00946474" w:rsidP="00684315">
      <w:pPr>
        <w:spacing w:line="360" w:lineRule="auto"/>
        <w:contextualSpacing/>
        <w:jc w:val="center"/>
        <w:rPr>
          <w:rFonts w:asciiTheme="minorHAnsi" w:hAnsiTheme="minorHAnsi" w:cstheme="minorHAnsi"/>
          <w:b/>
          <w:sz w:val="24"/>
          <w:szCs w:val="24"/>
        </w:rPr>
      </w:pPr>
    </w:p>
    <w:p w:rsidR="005F68CC" w:rsidRPr="00EF21E3" w:rsidRDefault="00EA5F33" w:rsidP="00684315">
      <w:pPr>
        <w:spacing w:line="360" w:lineRule="auto"/>
        <w:contextualSpacing/>
        <w:jc w:val="center"/>
        <w:rPr>
          <w:rFonts w:asciiTheme="minorHAnsi" w:hAnsiTheme="minorHAnsi" w:cstheme="minorHAnsi"/>
          <w:b/>
          <w:sz w:val="24"/>
          <w:szCs w:val="24"/>
        </w:rPr>
      </w:pPr>
      <w:r w:rsidRPr="00EF21E3">
        <w:rPr>
          <w:rFonts w:asciiTheme="minorHAnsi" w:hAnsiTheme="minorHAnsi" w:cstheme="minorHAnsi"/>
          <w:b/>
          <w:sz w:val="24"/>
          <w:szCs w:val="24"/>
        </w:rPr>
        <w:t>Komenda</w:t>
      </w:r>
      <w:r w:rsidR="005F68CC" w:rsidRPr="00EF21E3">
        <w:rPr>
          <w:rFonts w:asciiTheme="minorHAnsi" w:hAnsiTheme="minorHAnsi" w:cstheme="minorHAnsi"/>
          <w:b/>
          <w:sz w:val="24"/>
          <w:szCs w:val="24"/>
        </w:rPr>
        <w:t>nt</w:t>
      </w:r>
      <w:r w:rsidR="00684315" w:rsidRPr="00EF21E3">
        <w:rPr>
          <w:rFonts w:asciiTheme="minorHAnsi" w:hAnsiTheme="minorHAnsi" w:cstheme="minorHAnsi"/>
          <w:b/>
          <w:sz w:val="24"/>
          <w:szCs w:val="24"/>
        </w:rPr>
        <w:t xml:space="preserve"> </w:t>
      </w:r>
      <w:r w:rsidR="004D786F" w:rsidRPr="00EF21E3">
        <w:rPr>
          <w:rFonts w:asciiTheme="minorHAnsi" w:hAnsiTheme="minorHAnsi" w:cstheme="minorHAnsi"/>
          <w:b/>
          <w:sz w:val="24"/>
          <w:szCs w:val="24"/>
        </w:rPr>
        <w:t>Powiatowy</w:t>
      </w:r>
    </w:p>
    <w:p w:rsidR="005F68CC" w:rsidRPr="00EF21E3" w:rsidRDefault="00EA5F33" w:rsidP="00684315">
      <w:pPr>
        <w:spacing w:line="360" w:lineRule="auto"/>
        <w:contextualSpacing/>
        <w:jc w:val="center"/>
        <w:rPr>
          <w:rFonts w:asciiTheme="minorHAnsi" w:hAnsiTheme="minorHAnsi" w:cstheme="minorHAnsi"/>
          <w:b/>
          <w:sz w:val="24"/>
          <w:szCs w:val="24"/>
        </w:rPr>
      </w:pPr>
      <w:r w:rsidRPr="00EF21E3">
        <w:rPr>
          <w:rFonts w:asciiTheme="minorHAnsi" w:hAnsiTheme="minorHAnsi" w:cstheme="minorHAnsi"/>
          <w:b/>
          <w:sz w:val="24"/>
          <w:szCs w:val="24"/>
        </w:rPr>
        <w:t xml:space="preserve">Państwowej Straży Pożarnej w </w:t>
      </w:r>
      <w:r w:rsidR="004D786F" w:rsidRPr="00EF21E3">
        <w:rPr>
          <w:rFonts w:asciiTheme="minorHAnsi" w:hAnsiTheme="minorHAnsi" w:cstheme="minorHAnsi"/>
          <w:b/>
          <w:sz w:val="24"/>
          <w:szCs w:val="24"/>
        </w:rPr>
        <w:t xml:space="preserve">Drawsku Pomorskim </w:t>
      </w:r>
      <w:r w:rsidR="004D786F" w:rsidRPr="00EF21E3">
        <w:rPr>
          <w:rFonts w:asciiTheme="minorHAnsi" w:hAnsiTheme="minorHAnsi" w:cstheme="minorHAnsi"/>
          <w:b/>
          <w:sz w:val="24"/>
          <w:szCs w:val="24"/>
        </w:rPr>
        <w:br/>
      </w:r>
      <w:r w:rsidRPr="00EF21E3">
        <w:rPr>
          <w:rFonts w:asciiTheme="minorHAnsi" w:hAnsiTheme="minorHAnsi" w:cstheme="minorHAnsi"/>
          <w:b/>
          <w:sz w:val="24"/>
          <w:szCs w:val="24"/>
        </w:rPr>
        <w:t xml:space="preserve">ogłasza nabór </w:t>
      </w:r>
      <w:r w:rsidR="00872564" w:rsidRPr="00EF21E3">
        <w:rPr>
          <w:rFonts w:asciiTheme="minorHAnsi" w:hAnsiTheme="minorHAnsi" w:cstheme="minorHAnsi"/>
          <w:b/>
          <w:sz w:val="24"/>
          <w:szCs w:val="24"/>
        </w:rPr>
        <w:t xml:space="preserve">do służby w Państwowej Straży Pożarnej </w:t>
      </w:r>
    </w:p>
    <w:p w:rsidR="00745038" w:rsidRPr="00EF21E3" w:rsidRDefault="00872564" w:rsidP="00684315">
      <w:pPr>
        <w:spacing w:line="360" w:lineRule="auto"/>
        <w:contextualSpacing/>
        <w:jc w:val="center"/>
        <w:rPr>
          <w:rFonts w:asciiTheme="minorHAnsi" w:hAnsiTheme="minorHAnsi" w:cstheme="minorHAnsi"/>
          <w:b/>
          <w:sz w:val="24"/>
          <w:szCs w:val="24"/>
        </w:rPr>
      </w:pPr>
      <w:r w:rsidRPr="00EF21E3">
        <w:rPr>
          <w:rFonts w:asciiTheme="minorHAnsi" w:hAnsiTheme="minorHAnsi" w:cstheme="minorHAnsi"/>
          <w:b/>
          <w:sz w:val="24"/>
          <w:szCs w:val="24"/>
        </w:rPr>
        <w:t xml:space="preserve">na stanowisko stażysta w służbie przygotowawczej </w:t>
      </w:r>
    </w:p>
    <w:p w:rsidR="00EA5F33" w:rsidRPr="00EF21E3" w:rsidRDefault="00872564" w:rsidP="00684315">
      <w:pPr>
        <w:spacing w:line="360" w:lineRule="auto"/>
        <w:contextualSpacing/>
        <w:jc w:val="center"/>
        <w:rPr>
          <w:rFonts w:asciiTheme="minorHAnsi" w:hAnsiTheme="minorHAnsi" w:cstheme="minorHAnsi"/>
          <w:b/>
          <w:sz w:val="24"/>
          <w:szCs w:val="24"/>
        </w:rPr>
      </w:pPr>
      <w:r w:rsidRPr="00EF21E3">
        <w:rPr>
          <w:rFonts w:asciiTheme="minorHAnsi" w:hAnsiTheme="minorHAnsi" w:cstheme="minorHAnsi"/>
          <w:b/>
          <w:sz w:val="24"/>
          <w:szCs w:val="24"/>
        </w:rPr>
        <w:t>(docel</w:t>
      </w:r>
      <w:r w:rsidR="002F137F" w:rsidRPr="00EF21E3">
        <w:rPr>
          <w:rFonts w:asciiTheme="minorHAnsi" w:hAnsiTheme="minorHAnsi" w:cstheme="minorHAnsi"/>
          <w:b/>
          <w:sz w:val="24"/>
          <w:szCs w:val="24"/>
        </w:rPr>
        <w:t xml:space="preserve">owo </w:t>
      </w:r>
      <w:r w:rsidR="006C2746" w:rsidRPr="00EF21E3">
        <w:rPr>
          <w:rFonts w:asciiTheme="minorHAnsi" w:hAnsiTheme="minorHAnsi" w:cstheme="minorHAnsi"/>
          <w:b/>
          <w:sz w:val="24"/>
          <w:szCs w:val="24"/>
        </w:rPr>
        <w:t>kierownik sekcji organizacyjnej w codziennym systemie służby</w:t>
      </w:r>
      <w:r w:rsidR="004D55C8" w:rsidRPr="00EF21E3">
        <w:rPr>
          <w:rFonts w:asciiTheme="minorHAnsi" w:hAnsiTheme="minorHAnsi" w:cstheme="minorHAnsi"/>
          <w:b/>
          <w:sz w:val="24"/>
          <w:szCs w:val="24"/>
        </w:rPr>
        <w:t xml:space="preserve">) </w:t>
      </w:r>
    </w:p>
    <w:p w:rsidR="005F68CC" w:rsidRPr="00EF21E3" w:rsidRDefault="005F68CC" w:rsidP="005F68CC">
      <w:pPr>
        <w:spacing w:line="240" w:lineRule="auto"/>
        <w:contextualSpacing/>
        <w:jc w:val="center"/>
        <w:rPr>
          <w:rFonts w:asciiTheme="minorHAnsi" w:hAnsiTheme="minorHAnsi" w:cstheme="minorHAnsi"/>
          <w:b/>
          <w:sz w:val="24"/>
          <w:szCs w:val="24"/>
        </w:rPr>
      </w:pPr>
    </w:p>
    <w:p w:rsidR="004A00CD" w:rsidRPr="00EF21E3" w:rsidRDefault="004A00CD" w:rsidP="005F68CC">
      <w:pPr>
        <w:spacing w:line="240" w:lineRule="auto"/>
        <w:contextualSpacing/>
        <w:jc w:val="center"/>
        <w:rPr>
          <w:rFonts w:asciiTheme="minorHAnsi" w:hAnsiTheme="minorHAnsi" w:cstheme="minorHAnsi"/>
          <w:b/>
          <w:sz w:val="24"/>
          <w:szCs w:val="24"/>
        </w:rPr>
      </w:pPr>
    </w:p>
    <w:p w:rsidR="00EA5F33" w:rsidRPr="00EF21E3" w:rsidRDefault="00EA5F33" w:rsidP="00EA5F33">
      <w:pPr>
        <w:spacing w:after="0"/>
        <w:rPr>
          <w:rFonts w:asciiTheme="minorHAnsi" w:hAnsiTheme="minorHAnsi" w:cstheme="minorHAnsi"/>
          <w:sz w:val="24"/>
          <w:szCs w:val="24"/>
        </w:rPr>
      </w:pPr>
      <w:r w:rsidRPr="00EF21E3">
        <w:rPr>
          <w:rFonts w:asciiTheme="minorHAnsi" w:hAnsiTheme="minorHAnsi" w:cstheme="minorHAnsi"/>
          <w:b/>
          <w:bCs/>
          <w:sz w:val="24"/>
          <w:szCs w:val="24"/>
        </w:rPr>
        <w:t xml:space="preserve">Liczba kandydatów do przyjęcia do służby: </w:t>
      </w:r>
      <w:r w:rsidR="0003470F" w:rsidRPr="00EF21E3">
        <w:rPr>
          <w:rFonts w:asciiTheme="minorHAnsi" w:hAnsiTheme="minorHAnsi" w:cstheme="minorHAnsi"/>
          <w:sz w:val="24"/>
          <w:szCs w:val="24"/>
        </w:rPr>
        <w:t>1</w:t>
      </w:r>
      <w:r w:rsidR="004D55C8" w:rsidRPr="00EF21E3">
        <w:rPr>
          <w:rFonts w:asciiTheme="minorHAnsi" w:hAnsiTheme="minorHAnsi" w:cstheme="minorHAnsi"/>
          <w:sz w:val="24"/>
          <w:szCs w:val="24"/>
        </w:rPr>
        <w:t>;</w:t>
      </w:r>
    </w:p>
    <w:p w:rsidR="00872564" w:rsidRPr="00EF21E3" w:rsidRDefault="00872564" w:rsidP="00EA5F33">
      <w:pPr>
        <w:spacing w:after="0"/>
        <w:rPr>
          <w:rFonts w:asciiTheme="minorHAnsi" w:hAnsiTheme="minorHAnsi" w:cstheme="minorHAnsi"/>
          <w:bCs/>
          <w:sz w:val="24"/>
          <w:szCs w:val="24"/>
        </w:rPr>
      </w:pPr>
      <w:r w:rsidRPr="00EF21E3">
        <w:rPr>
          <w:rFonts w:asciiTheme="minorHAnsi" w:hAnsiTheme="minorHAnsi" w:cstheme="minorHAnsi"/>
          <w:b/>
          <w:sz w:val="24"/>
          <w:szCs w:val="24"/>
        </w:rPr>
        <w:t xml:space="preserve">Stanowisko: </w:t>
      </w:r>
      <w:r w:rsidRPr="00EF21E3">
        <w:rPr>
          <w:rFonts w:asciiTheme="minorHAnsi" w:hAnsiTheme="minorHAnsi" w:cstheme="minorHAnsi"/>
          <w:sz w:val="24"/>
          <w:szCs w:val="24"/>
        </w:rPr>
        <w:t>stażysta w służbie przygotowawczej</w:t>
      </w:r>
      <w:r w:rsidR="004D55C8" w:rsidRPr="00EF21E3">
        <w:rPr>
          <w:rFonts w:asciiTheme="minorHAnsi" w:hAnsiTheme="minorHAnsi" w:cstheme="minorHAnsi"/>
          <w:sz w:val="24"/>
          <w:szCs w:val="24"/>
        </w:rPr>
        <w:t>;</w:t>
      </w:r>
    </w:p>
    <w:p w:rsidR="00EA5F33" w:rsidRPr="00EF21E3" w:rsidRDefault="00EA5F33" w:rsidP="00EA5F33">
      <w:pPr>
        <w:spacing w:after="0"/>
        <w:rPr>
          <w:rFonts w:asciiTheme="minorHAnsi" w:hAnsiTheme="minorHAnsi" w:cstheme="minorHAnsi"/>
          <w:b/>
          <w:bCs/>
          <w:sz w:val="24"/>
          <w:szCs w:val="24"/>
        </w:rPr>
      </w:pPr>
      <w:r w:rsidRPr="00EF21E3">
        <w:rPr>
          <w:rFonts w:asciiTheme="minorHAnsi" w:hAnsiTheme="minorHAnsi" w:cstheme="minorHAnsi"/>
          <w:b/>
          <w:bCs/>
          <w:sz w:val="24"/>
          <w:szCs w:val="24"/>
        </w:rPr>
        <w:t xml:space="preserve">Stanowisko etatowe: </w:t>
      </w:r>
      <w:r w:rsidR="006C2746" w:rsidRPr="00EF21E3">
        <w:rPr>
          <w:rFonts w:asciiTheme="minorHAnsi" w:hAnsiTheme="minorHAnsi" w:cstheme="minorHAnsi"/>
          <w:sz w:val="24"/>
          <w:szCs w:val="24"/>
        </w:rPr>
        <w:t xml:space="preserve">kierownik sekcji </w:t>
      </w:r>
      <w:r w:rsidR="00441A16" w:rsidRPr="00EF21E3">
        <w:rPr>
          <w:rFonts w:asciiTheme="minorHAnsi" w:hAnsiTheme="minorHAnsi" w:cstheme="minorHAnsi"/>
          <w:sz w:val="24"/>
          <w:szCs w:val="24"/>
        </w:rPr>
        <w:t xml:space="preserve">ds. </w:t>
      </w:r>
      <w:r w:rsidR="006C2746" w:rsidRPr="00EF21E3">
        <w:rPr>
          <w:rFonts w:asciiTheme="minorHAnsi" w:hAnsiTheme="minorHAnsi" w:cstheme="minorHAnsi"/>
          <w:sz w:val="24"/>
          <w:szCs w:val="24"/>
        </w:rPr>
        <w:t>organizac</w:t>
      </w:r>
      <w:r w:rsidR="00441A16" w:rsidRPr="00EF21E3">
        <w:rPr>
          <w:rFonts w:asciiTheme="minorHAnsi" w:hAnsiTheme="minorHAnsi" w:cstheme="minorHAnsi"/>
          <w:sz w:val="24"/>
          <w:szCs w:val="24"/>
        </w:rPr>
        <w:t xml:space="preserve">ji i archiwizacji (stanowisko nie związane </w:t>
      </w:r>
      <w:r w:rsidR="0020261C">
        <w:rPr>
          <w:rFonts w:asciiTheme="minorHAnsi" w:hAnsiTheme="minorHAnsi" w:cstheme="minorHAnsi"/>
          <w:sz w:val="24"/>
          <w:szCs w:val="24"/>
        </w:rPr>
        <w:br/>
      </w:r>
      <w:r w:rsidR="00441A16" w:rsidRPr="00EF21E3">
        <w:rPr>
          <w:rFonts w:asciiTheme="minorHAnsi" w:hAnsiTheme="minorHAnsi" w:cstheme="minorHAnsi"/>
          <w:sz w:val="24"/>
          <w:szCs w:val="24"/>
        </w:rPr>
        <w:t>z prowadzeniem działań ratowniczo – gaśniczych)</w:t>
      </w:r>
      <w:r w:rsidR="004D55C8" w:rsidRPr="00EF21E3">
        <w:rPr>
          <w:rFonts w:asciiTheme="minorHAnsi" w:hAnsiTheme="minorHAnsi" w:cstheme="minorHAnsi"/>
          <w:sz w:val="24"/>
          <w:szCs w:val="24"/>
        </w:rPr>
        <w:t>;</w:t>
      </w:r>
    </w:p>
    <w:p w:rsidR="00EA5F33" w:rsidRPr="00EF21E3" w:rsidRDefault="00EA5F33" w:rsidP="00EA5F33">
      <w:pPr>
        <w:spacing w:after="0"/>
        <w:rPr>
          <w:rFonts w:asciiTheme="minorHAnsi" w:hAnsiTheme="minorHAnsi" w:cstheme="minorHAnsi"/>
          <w:sz w:val="24"/>
          <w:szCs w:val="24"/>
          <w:lang w:eastAsia="pl-PL"/>
        </w:rPr>
      </w:pPr>
      <w:r w:rsidRPr="00EF21E3">
        <w:rPr>
          <w:rFonts w:asciiTheme="minorHAnsi" w:hAnsiTheme="minorHAnsi" w:cstheme="minorHAnsi"/>
          <w:b/>
          <w:bCs/>
          <w:sz w:val="24"/>
          <w:szCs w:val="24"/>
          <w:lang w:eastAsia="pl-PL"/>
        </w:rPr>
        <w:t xml:space="preserve">System pełnienia służby: </w:t>
      </w:r>
      <w:r w:rsidR="006C2746" w:rsidRPr="00EF21E3">
        <w:rPr>
          <w:rFonts w:asciiTheme="minorHAnsi" w:hAnsiTheme="minorHAnsi" w:cstheme="minorHAnsi"/>
          <w:sz w:val="24"/>
          <w:szCs w:val="24"/>
          <w:lang w:eastAsia="pl-PL"/>
        </w:rPr>
        <w:t>codzienny</w:t>
      </w:r>
      <w:r w:rsidR="004D55C8" w:rsidRPr="00EF21E3">
        <w:rPr>
          <w:rFonts w:asciiTheme="minorHAnsi" w:hAnsiTheme="minorHAnsi" w:cstheme="minorHAnsi"/>
          <w:sz w:val="24"/>
          <w:szCs w:val="24"/>
          <w:lang w:eastAsia="pl-PL"/>
        </w:rPr>
        <w:t>;</w:t>
      </w:r>
    </w:p>
    <w:p w:rsidR="00472493" w:rsidRPr="00EF21E3" w:rsidRDefault="00EA5F33" w:rsidP="00EA5F33">
      <w:pPr>
        <w:spacing w:after="0"/>
        <w:ind w:left="2410" w:hanging="2410"/>
        <w:rPr>
          <w:rFonts w:asciiTheme="minorHAnsi" w:hAnsiTheme="minorHAnsi" w:cstheme="minorHAnsi"/>
          <w:sz w:val="24"/>
          <w:szCs w:val="24"/>
        </w:rPr>
      </w:pPr>
      <w:r w:rsidRPr="00EF21E3">
        <w:rPr>
          <w:rFonts w:asciiTheme="minorHAnsi" w:hAnsiTheme="minorHAnsi" w:cstheme="minorHAnsi"/>
          <w:b/>
          <w:bCs/>
          <w:sz w:val="24"/>
          <w:szCs w:val="24"/>
          <w:lang w:eastAsia="pl-PL"/>
        </w:rPr>
        <w:t xml:space="preserve">Miejsce pełnienia służby: </w:t>
      </w:r>
      <w:r w:rsidRPr="00EF21E3">
        <w:rPr>
          <w:rFonts w:asciiTheme="minorHAnsi" w:hAnsiTheme="minorHAnsi" w:cstheme="minorHAnsi"/>
          <w:sz w:val="24"/>
          <w:szCs w:val="24"/>
        </w:rPr>
        <w:t xml:space="preserve">Komenda </w:t>
      </w:r>
      <w:r w:rsidR="000A1F12" w:rsidRPr="00EF21E3">
        <w:rPr>
          <w:rFonts w:asciiTheme="minorHAnsi" w:hAnsiTheme="minorHAnsi" w:cstheme="minorHAnsi"/>
          <w:sz w:val="24"/>
          <w:szCs w:val="24"/>
        </w:rPr>
        <w:t>Powiatowa</w:t>
      </w:r>
      <w:r w:rsidRPr="00EF21E3">
        <w:rPr>
          <w:rFonts w:asciiTheme="minorHAnsi" w:hAnsiTheme="minorHAnsi" w:cstheme="minorHAnsi"/>
          <w:sz w:val="24"/>
          <w:szCs w:val="24"/>
        </w:rPr>
        <w:t xml:space="preserve"> Państwowej Straży Pożarnej w </w:t>
      </w:r>
      <w:r w:rsidR="000A1F12" w:rsidRPr="00EF21E3">
        <w:rPr>
          <w:rFonts w:asciiTheme="minorHAnsi" w:hAnsiTheme="minorHAnsi" w:cstheme="minorHAnsi"/>
          <w:sz w:val="24"/>
          <w:szCs w:val="24"/>
        </w:rPr>
        <w:t xml:space="preserve">Drawsku </w:t>
      </w:r>
      <w:r w:rsidR="00472493" w:rsidRPr="00EF21E3">
        <w:rPr>
          <w:rFonts w:asciiTheme="minorHAnsi" w:hAnsiTheme="minorHAnsi" w:cstheme="minorHAnsi"/>
          <w:sz w:val="24"/>
          <w:szCs w:val="24"/>
        </w:rPr>
        <w:t xml:space="preserve">   </w:t>
      </w:r>
    </w:p>
    <w:p w:rsidR="00EA5F33" w:rsidRPr="00EF21E3" w:rsidRDefault="00472493" w:rsidP="00EA5F33">
      <w:pPr>
        <w:spacing w:after="0"/>
        <w:ind w:left="2410" w:hanging="2410"/>
        <w:rPr>
          <w:rFonts w:asciiTheme="minorHAnsi" w:hAnsiTheme="minorHAnsi" w:cstheme="minorHAnsi"/>
          <w:sz w:val="24"/>
          <w:szCs w:val="24"/>
        </w:rPr>
      </w:pPr>
      <w:r w:rsidRPr="00EF21E3">
        <w:rPr>
          <w:rFonts w:asciiTheme="minorHAnsi" w:hAnsiTheme="minorHAnsi" w:cstheme="minorHAnsi"/>
          <w:b/>
          <w:bCs/>
          <w:sz w:val="24"/>
          <w:szCs w:val="24"/>
          <w:lang w:eastAsia="pl-PL"/>
        </w:rPr>
        <w:t xml:space="preserve">                                            </w:t>
      </w:r>
      <w:r w:rsidR="000A1F12" w:rsidRPr="00EF21E3">
        <w:rPr>
          <w:rFonts w:asciiTheme="minorHAnsi" w:hAnsiTheme="minorHAnsi" w:cstheme="minorHAnsi"/>
          <w:sz w:val="24"/>
          <w:szCs w:val="24"/>
        </w:rPr>
        <w:t>Pomorskim Pl. M. Konopnickiej 1</w:t>
      </w:r>
      <w:r w:rsidR="00EA5F33" w:rsidRPr="00EF21E3">
        <w:rPr>
          <w:rFonts w:asciiTheme="minorHAnsi" w:hAnsiTheme="minorHAnsi" w:cstheme="minorHAnsi"/>
          <w:sz w:val="24"/>
          <w:szCs w:val="24"/>
        </w:rPr>
        <w:t xml:space="preserve">, </w:t>
      </w:r>
      <w:r w:rsidR="000A1F12" w:rsidRPr="00EF21E3">
        <w:rPr>
          <w:rFonts w:asciiTheme="minorHAnsi" w:hAnsiTheme="minorHAnsi" w:cstheme="minorHAnsi"/>
          <w:sz w:val="24"/>
          <w:szCs w:val="24"/>
        </w:rPr>
        <w:t>78-500 Drawsko Pomorskie</w:t>
      </w:r>
    </w:p>
    <w:p w:rsidR="00E939D6" w:rsidRPr="00EF21E3" w:rsidRDefault="00E939D6" w:rsidP="00E939D6">
      <w:pPr>
        <w:pStyle w:val="Akapitzlist2"/>
        <w:tabs>
          <w:tab w:val="left" w:pos="284"/>
        </w:tabs>
        <w:spacing w:before="100" w:beforeAutospacing="1" w:after="100" w:afterAutospacing="1" w:line="240" w:lineRule="auto"/>
        <w:ind w:left="0"/>
        <w:jc w:val="center"/>
        <w:rPr>
          <w:rFonts w:asciiTheme="minorHAnsi" w:hAnsiTheme="minorHAnsi" w:cstheme="minorHAnsi"/>
          <w:b/>
          <w:color w:val="000000" w:themeColor="text1"/>
          <w:sz w:val="24"/>
          <w:szCs w:val="24"/>
          <w:lang w:val="pl-PL"/>
        </w:rPr>
      </w:pPr>
      <w:r w:rsidRPr="00EF21E3">
        <w:rPr>
          <w:rFonts w:asciiTheme="minorHAnsi" w:hAnsiTheme="minorHAnsi" w:cstheme="minorHAnsi"/>
          <w:b/>
          <w:color w:val="000000" w:themeColor="text1"/>
          <w:sz w:val="24"/>
          <w:szCs w:val="24"/>
          <w:lang w:val="pl-PL"/>
        </w:rPr>
        <w:t>HARMONOGRAM PRZEBIEGU PROCESU NABORU:</w:t>
      </w:r>
    </w:p>
    <w:p w:rsidR="00E939D6" w:rsidRPr="00EF21E3" w:rsidRDefault="00E939D6" w:rsidP="00E939D6">
      <w:pPr>
        <w:pStyle w:val="Akapitzlist2"/>
        <w:tabs>
          <w:tab w:val="left" w:pos="284"/>
        </w:tabs>
        <w:spacing w:before="100" w:beforeAutospacing="1" w:after="100" w:afterAutospacing="1" w:line="240" w:lineRule="auto"/>
        <w:ind w:left="0"/>
        <w:jc w:val="both"/>
        <w:rPr>
          <w:rFonts w:asciiTheme="minorHAnsi" w:hAnsiTheme="minorHAnsi" w:cstheme="minorHAnsi"/>
          <w:b/>
          <w:color w:val="000000" w:themeColor="text1"/>
          <w:sz w:val="24"/>
          <w:szCs w:val="24"/>
          <w:lang w:val="pl-PL"/>
        </w:rPr>
      </w:pPr>
      <w:r w:rsidRPr="00EF21E3">
        <w:rPr>
          <w:rFonts w:asciiTheme="minorHAnsi" w:hAnsiTheme="minorHAnsi" w:cstheme="minorHAnsi"/>
          <w:b/>
          <w:color w:val="000000" w:themeColor="text1"/>
          <w:sz w:val="24"/>
          <w:szCs w:val="24"/>
          <w:lang w:val="pl-PL"/>
        </w:rPr>
        <w:t>Etap pierwszy:</w:t>
      </w:r>
    </w:p>
    <w:p w:rsidR="00E939D6" w:rsidRPr="00EF21E3" w:rsidRDefault="00400DF1" w:rsidP="00472493">
      <w:pPr>
        <w:pStyle w:val="Akapitzlist2"/>
        <w:tabs>
          <w:tab w:val="left" w:pos="284"/>
        </w:tabs>
        <w:spacing w:before="100" w:beforeAutospacing="1" w:after="100" w:afterAutospacing="1" w:line="240" w:lineRule="auto"/>
        <w:ind w:left="0"/>
        <w:rPr>
          <w:rFonts w:asciiTheme="minorHAnsi" w:hAnsiTheme="minorHAnsi" w:cstheme="minorHAnsi"/>
          <w:color w:val="000000" w:themeColor="text1"/>
          <w:sz w:val="24"/>
          <w:szCs w:val="24"/>
          <w:lang w:val="pl-PL"/>
        </w:rPr>
      </w:pPr>
      <w:r w:rsidRPr="00EF21E3">
        <w:rPr>
          <w:rFonts w:asciiTheme="minorHAnsi" w:hAnsiTheme="minorHAnsi" w:cstheme="minorHAnsi"/>
          <w:b/>
          <w:color w:val="000000" w:themeColor="text1"/>
          <w:sz w:val="24"/>
          <w:szCs w:val="24"/>
          <w:lang w:val="pl-PL"/>
        </w:rPr>
        <w:tab/>
      </w:r>
      <w:r w:rsidR="006C2746" w:rsidRPr="00EF21E3">
        <w:rPr>
          <w:rFonts w:asciiTheme="minorHAnsi" w:hAnsiTheme="minorHAnsi" w:cstheme="minorHAnsi"/>
          <w:b/>
          <w:color w:val="000000" w:themeColor="text1"/>
          <w:sz w:val="24"/>
          <w:szCs w:val="24"/>
          <w:lang w:val="pl-PL"/>
        </w:rPr>
        <w:t>1</w:t>
      </w:r>
      <w:r w:rsidR="00CC2221" w:rsidRPr="00EF21E3">
        <w:rPr>
          <w:rFonts w:asciiTheme="minorHAnsi" w:hAnsiTheme="minorHAnsi" w:cstheme="minorHAnsi"/>
          <w:b/>
          <w:color w:val="000000" w:themeColor="text1"/>
          <w:sz w:val="24"/>
          <w:szCs w:val="24"/>
          <w:lang w:val="pl-PL"/>
        </w:rPr>
        <w:t>5</w:t>
      </w:r>
      <w:r w:rsidR="00341C99" w:rsidRPr="00EF21E3">
        <w:rPr>
          <w:rFonts w:asciiTheme="minorHAnsi" w:hAnsiTheme="minorHAnsi" w:cstheme="minorHAnsi"/>
          <w:b/>
          <w:color w:val="000000" w:themeColor="text1"/>
          <w:sz w:val="24"/>
          <w:szCs w:val="24"/>
          <w:lang w:val="pl-PL"/>
        </w:rPr>
        <w:t>.01.</w:t>
      </w:r>
      <w:r w:rsidR="006C2746" w:rsidRPr="00EF21E3">
        <w:rPr>
          <w:rFonts w:asciiTheme="minorHAnsi" w:hAnsiTheme="minorHAnsi" w:cstheme="minorHAnsi"/>
          <w:b/>
          <w:color w:val="000000" w:themeColor="text1"/>
          <w:sz w:val="24"/>
          <w:szCs w:val="24"/>
          <w:lang w:val="pl-PL"/>
        </w:rPr>
        <w:t xml:space="preserve"> 2020</w:t>
      </w:r>
      <w:r w:rsidR="00E939D6" w:rsidRPr="00EF21E3">
        <w:rPr>
          <w:rFonts w:asciiTheme="minorHAnsi" w:hAnsiTheme="minorHAnsi" w:cstheme="minorHAnsi"/>
          <w:b/>
          <w:color w:val="000000" w:themeColor="text1"/>
          <w:sz w:val="24"/>
          <w:szCs w:val="24"/>
          <w:lang w:val="pl-PL"/>
        </w:rPr>
        <w:t xml:space="preserve"> r.</w:t>
      </w:r>
      <w:r w:rsidR="00E939D6" w:rsidRPr="00EF21E3">
        <w:rPr>
          <w:rFonts w:asciiTheme="minorHAnsi" w:hAnsiTheme="minorHAnsi" w:cstheme="minorHAnsi"/>
          <w:color w:val="000000" w:themeColor="text1"/>
          <w:sz w:val="24"/>
          <w:szCs w:val="24"/>
          <w:lang w:val="pl-PL"/>
        </w:rPr>
        <w:t xml:space="preserve"> </w:t>
      </w:r>
      <w:r w:rsidR="00341C99" w:rsidRPr="00EF21E3">
        <w:rPr>
          <w:rFonts w:asciiTheme="minorHAnsi" w:hAnsiTheme="minorHAnsi" w:cstheme="minorHAnsi"/>
          <w:color w:val="000000" w:themeColor="text1"/>
          <w:sz w:val="24"/>
          <w:szCs w:val="24"/>
          <w:lang w:val="pl-PL"/>
        </w:rPr>
        <w:t>-</w:t>
      </w:r>
      <w:r w:rsidR="00E939D6" w:rsidRPr="00EF21E3">
        <w:rPr>
          <w:rFonts w:asciiTheme="minorHAnsi" w:hAnsiTheme="minorHAnsi" w:cstheme="minorHAnsi"/>
          <w:color w:val="000000" w:themeColor="text1"/>
          <w:sz w:val="24"/>
          <w:szCs w:val="24"/>
          <w:lang w:val="pl-PL"/>
        </w:rPr>
        <w:t xml:space="preserve"> ogłoszenie naboru do służby,</w:t>
      </w:r>
    </w:p>
    <w:p w:rsidR="00E939D6" w:rsidRPr="00EF21E3" w:rsidRDefault="00400DF1" w:rsidP="00341C99">
      <w:pPr>
        <w:pStyle w:val="Akapitzlist2"/>
        <w:tabs>
          <w:tab w:val="left" w:pos="2268"/>
        </w:tabs>
        <w:spacing w:before="100" w:beforeAutospacing="1" w:after="100" w:afterAutospacing="1" w:line="240" w:lineRule="auto"/>
        <w:ind w:left="284" w:hanging="284"/>
        <w:rPr>
          <w:rFonts w:asciiTheme="minorHAnsi" w:hAnsiTheme="minorHAnsi" w:cstheme="minorHAnsi"/>
          <w:b/>
          <w:color w:val="000000" w:themeColor="text1"/>
          <w:sz w:val="24"/>
          <w:szCs w:val="24"/>
          <w:lang w:val="pl-PL"/>
        </w:rPr>
      </w:pPr>
      <w:r w:rsidRPr="00EF21E3">
        <w:rPr>
          <w:rFonts w:asciiTheme="minorHAnsi" w:hAnsiTheme="minorHAnsi" w:cstheme="minorHAnsi"/>
          <w:b/>
          <w:color w:val="000000" w:themeColor="text1"/>
          <w:sz w:val="24"/>
          <w:szCs w:val="24"/>
          <w:lang w:val="pl-PL"/>
        </w:rPr>
        <w:tab/>
      </w:r>
      <w:r w:rsidR="006C2746" w:rsidRPr="00EF21E3">
        <w:rPr>
          <w:rFonts w:asciiTheme="minorHAnsi" w:hAnsiTheme="minorHAnsi" w:cstheme="minorHAnsi"/>
          <w:b/>
          <w:color w:val="000000" w:themeColor="text1"/>
          <w:sz w:val="24"/>
          <w:szCs w:val="24"/>
          <w:lang w:val="pl-PL"/>
        </w:rPr>
        <w:t>2</w:t>
      </w:r>
      <w:r w:rsidR="004C165F" w:rsidRPr="00EF21E3">
        <w:rPr>
          <w:rFonts w:asciiTheme="minorHAnsi" w:hAnsiTheme="minorHAnsi" w:cstheme="minorHAnsi"/>
          <w:b/>
          <w:color w:val="000000" w:themeColor="text1"/>
          <w:sz w:val="24"/>
          <w:szCs w:val="24"/>
          <w:lang w:val="pl-PL"/>
        </w:rPr>
        <w:t>9</w:t>
      </w:r>
      <w:r w:rsidR="00341C99" w:rsidRPr="00EF21E3">
        <w:rPr>
          <w:rFonts w:asciiTheme="minorHAnsi" w:hAnsiTheme="minorHAnsi" w:cstheme="minorHAnsi"/>
          <w:b/>
          <w:color w:val="000000" w:themeColor="text1"/>
          <w:sz w:val="24"/>
          <w:szCs w:val="24"/>
          <w:lang w:val="pl-PL"/>
        </w:rPr>
        <w:t>.01.</w:t>
      </w:r>
      <w:r w:rsidR="006C2746" w:rsidRPr="00EF21E3">
        <w:rPr>
          <w:rFonts w:asciiTheme="minorHAnsi" w:hAnsiTheme="minorHAnsi" w:cstheme="minorHAnsi"/>
          <w:b/>
          <w:color w:val="000000" w:themeColor="text1"/>
          <w:sz w:val="24"/>
          <w:szCs w:val="24"/>
          <w:lang w:val="pl-PL"/>
        </w:rPr>
        <w:t xml:space="preserve"> 2020</w:t>
      </w:r>
      <w:r w:rsidR="00E939D6" w:rsidRPr="00EF21E3">
        <w:rPr>
          <w:rFonts w:asciiTheme="minorHAnsi" w:hAnsiTheme="minorHAnsi" w:cstheme="minorHAnsi"/>
          <w:b/>
          <w:color w:val="000000" w:themeColor="text1"/>
          <w:sz w:val="24"/>
          <w:szCs w:val="24"/>
          <w:lang w:val="pl-PL"/>
        </w:rPr>
        <w:t xml:space="preserve"> r</w:t>
      </w:r>
      <w:r w:rsidR="00E939D6" w:rsidRPr="00EF21E3">
        <w:rPr>
          <w:rFonts w:asciiTheme="minorHAnsi" w:hAnsiTheme="minorHAnsi" w:cstheme="minorHAnsi"/>
          <w:color w:val="000000" w:themeColor="text1"/>
          <w:sz w:val="24"/>
          <w:szCs w:val="24"/>
          <w:lang w:val="pl-PL"/>
        </w:rPr>
        <w:t>.</w:t>
      </w:r>
      <w:r w:rsidR="006C2746" w:rsidRPr="00EF21E3">
        <w:rPr>
          <w:rFonts w:asciiTheme="minorHAnsi" w:hAnsiTheme="minorHAnsi" w:cstheme="minorHAnsi"/>
          <w:color w:val="000000" w:themeColor="text1"/>
          <w:sz w:val="24"/>
          <w:szCs w:val="24"/>
          <w:lang w:val="pl-PL"/>
        </w:rPr>
        <w:t xml:space="preserve"> </w:t>
      </w:r>
      <w:r w:rsidR="00341C99" w:rsidRPr="00EF21E3">
        <w:rPr>
          <w:rFonts w:asciiTheme="minorHAnsi" w:hAnsiTheme="minorHAnsi" w:cstheme="minorHAnsi"/>
          <w:color w:val="000000" w:themeColor="text1"/>
          <w:sz w:val="24"/>
          <w:szCs w:val="24"/>
          <w:lang w:val="pl-PL"/>
        </w:rPr>
        <w:t xml:space="preserve">- zakończenie przyjmowania </w:t>
      </w:r>
      <w:r w:rsidR="00E939D6" w:rsidRPr="00EF21E3">
        <w:rPr>
          <w:rFonts w:asciiTheme="minorHAnsi" w:hAnsiTheme="minorHAnsi" w:cstheme="minorHAnsi"/>
          <w:color w:val="000000" w:themeColor="text1"/>
          <w:sz w:val="24"/>
          <w:szCs w:val="24"/>
          <w:lang w:val="pl-PL"/>
        </w:rPr>
        <w:t xml:space="preserve">wymaganych </w:t>
      </w:r>
      <w:r w:rsidR="00341C99" w:rsidRPr="00EF21E3">
        <w:rPr>
          <w:rFonts w:asciiTheme="minorHAnsi" w:hAnsiTheme="minorHAnsi" w:cstheme="minorHAnsi"/>
          <w:color w:val="000000" w:themeColor="text1"/>
          <w:sz w:val="24"/>
          <w:szCs w:val="24"/>
          <w:lang w:val="pl-PL"/>
        </w:rPr>
        <w:t>dokumentów</w:t>
      </w:r>
      <w:r w:rsidR="00E939D6" w:rsidRPr="00EF21E3">
        <w:rPr>
          <w:rFonts w:asciiTheme="minorHAnsi" w:hAnsiTheme="minorHAnsi" w:cstheme="minorHAnsi"/>
          <w:color w:val="000000" w:themeColor="text1"/>
          <w:sz w:val="24"/>
          <w:szCs w:val="24"/>
          <w:lang w:val="pl-PL"/>
        </w:rPr>
        <w:t>,</w:t>
      </w:r>
    </w:p>
    <w:p w:rsidR="00E939D6" w:rsidRPr="00EF21E3" w:rsidRDefault="00400DF1" w:rsidP="00472493">
      <w:pPr>
        <w:pStyle w:val="Akapitzlist2"/>
        <w:tabs>
          <w:tab w:val="left" w:pos="284"/>
        </w:tabs>
        <w:spacing w:before="100" w:beforeAutospacing="1" w:after="100" w:afterAutospacing="1" w:line="240" w:lineRule="auto"/>
        <w:ind w:left="284" w:hanging="284"/>
        <w:rPr>
          <w:rFonts w:asciiTheme="minorHAnsi" w:hAnsiTheme="minorHAnsi" w:cstheme="minorHAnsi"/>
          <w:color w:val="000000" w:themeColor="text1"/>
          <w:sz w:val="24"/>
          <w:szCs w:val="24"/>
          <w:lang w:val="pl-PL"/>
        </w:rPr>
      </w:pPr>
      <w:r w:rsidRPr="00EF21E3">
        <w:rPr>
          <w:rFonts w:asciiTheme="minorHAnsi" w:hAnsiTheme="minorHAnsi" w:cstheme="minorHAnsi"/>
          <w:b/>
          <w:color w:val="000000" w:themeColor="text1"/>
          <w:sz w:val="24"/>
          <w:szCs w:val="24"/>
          <w:lang w:val="pl-PL"/>
        </w:rPr>
        <w:tab/>
      </w:r>
      <w:r w:rsidR="004C165F" w:rsidRPr="00EF21E3">
        <w:rPr>
          <w:rFonts w:asciiTheme="minorHAnsi" w:hAnsiTheme="minorHAnsi" w:cstheme="minorHAnsi"/>
          <w:b/>
          <w:color w:val="000000" w:themeColor="text1"/>
          <w:sz w:val="24"/>
          <w:szCs w:val="24"/>
          <w:lang w:val="pl-PL"/>
        </w:rPr>
        <w:t>30</w:t>
      </w:r>
      <w:r w:rsidR="006C2746" w:rsidRPr="00EF21E3">
        <w:rPr>
          <w:rFonts w:asciiTheme="minorHAnsi" w:hAnsiTheme="minorHAnsi" w:cstheme="minorHAnsi"/>
          <w:b/>
          <w:color w:val="000000" w:themeColor="text1"/>
          <w:sz w:val="24"/>
          <w:szCs w:val="24"/>
          <w:lang w:val="pl-PL"/>
        </w:rPr>
        <w:t xml:space="preserve"> </w:t>
      </w:r>
      <w:r w:rsidR="00341C99" w:rsidRPr="00EF21E3">
        <w:rPr>
          <w:rFonts w:asciiTheme="minorHAnsi" w:hAnsiTheme="minorHAnsi" w:cstheme="minorHAnsi"/>
          <w:b/>
          <w:color w:val="000000" w:themeColor="text1"/>
          <w:sz w:val="24"/>
          <w:szCs w:val="24"/>
          <w:lang w:val="pl-PL"/>
        </w:rPr>
        <w:t>-</w:t>
      </w:r>
      <w:r w:rsidR="006C2746" w:rsidRPr="00EF21E3">
        <w:rPr>
          <w:rFonts w:asciiTheme="minorHAnsi" w:hAnsiTheme="minorHAnsi" w:cstheme="minorHAnsi"/>
          <w:b/>
          <w:color w:val="000000" w:themeColor="text1"/>
          <w:sz w:val="24"/>
          <w:szCs w:val="24"/>
          <w:lang w:val="pl-PL"/>
        </w:rPr>
        <w:t xml:space="preserve"> </w:t>
      </w:r>
      <w:r w:rsidR="004C165F" w:rsidRPr="00EF21E3">
        <w:rPr>
          <w:rFonts w:asciiTheme="minorHAnsi" w:hAnsiTheme="minorHAnsi" w:cstheme="minorHAnsi"/>
          <w:b/>
          <w:color w:val="000000" w:themeColor="text1"/>
          <w:sz w:val="24"/>
          <w:szCs w:val="24"/>
          <w:lang w:val="pl-PL"/>
        </w:rPr>
        <w:t>31</w:t>
      </w:r>
      <w:r w:rsidR="00341C99" w:rsidRPr="00EF21E3">
        <w:rPr>
          <w:rFonts w:asciiTheme="minorHAnsi" w:hAnsiTheme="minorHAnsi" w:cstheme="minorHAnsi"/>
          <w:b/>
          <w:color w:val="000000" w:themeColor="text1"/>
          <w:sz w:val="24"/>
          <w:szCs w:val="24"/>
          <w:lang w:val="pl-PL"/>
        </w:rPr>
        <w:t>.01.</w:t>
      </w:r>
      <w:r w:rsidR="006C2746" w:rsidRPr="00EF21E3">
        <w:rPr>
          <w:rFonts w:asciiTheme="minorHAnsi" w:hAnsiTheme="minorHAnsi" w:cstheme="minorHAnsi"/>
          <w:b/>
          <w:color w:val="000000" w:themeColor="text1"/>
          <w:sz w:val="24"/>
          <w:szCs w:val="24"/>
          <w:lang w:val="pl-PL"/>
        </w:rPr>
        <w:t xml:space="preserve"> 2020</w:t>
      </w:r>
      <w:r w:rsidR="00E939D6" w:rsidRPr="00EF21E3">
        <w:rPr>
          <w:rFonts w:asciiTheme="minorHAnsi" w:hAnsiTheme="minorHAnsi" w:cstheme="minorHAnsi"/>
          <w:b/>
          <w:color w:val="000000" w:themeColor="text1"/>
          <w:sz w:val="24"/>
          <w:szCs w:val="24"/>
          <w:lang w:val="pl-PL"/>
        </w:rPr>
        <w:t xml:space="preserve"> r.</w:t>
      </w:r>
      <w:r w:rsidR="00E939D6" w:rsidRPr="00EF21E3">
        <w:rPr>
          <w:rFonts w:asciiTheme="minorHAnsi" w:hAnsiTheme="minorHAnsi" w:cstheme="minorHAnsi"/>
          <w:color w:val="000000" w:themeColor="text1"/>
          <w:sz w:val="24"/>
          <w:szCs w:val="24"/>
          <w:lang w:val="pl-PL"/>
        </w:rPr>
        <w:t xml:space="preserve"> - analiza złożonej przez kandydatów dokumentacji oraz ogłoszenie wyników I etapu naboru.</w:t>
      </w:r>
    </w:p>
    <w:p w:rsidR="00E939D6" w:rsidRPr="00EF21E3" w:rsidRDefault="00E939D6" w:rsidP="00472493">
      <w:pPr>
        <w:pStyle w:val="Akapitzlist2"/>
        <w:tabs>
          <w:tab w:val="left" w:pos="284"/>
        </w:tabs>
        <w:spacing w:before="100" w:beforeAutospacing="1" w:after="100" w:afterAutospacing="1" w:line="240" w:lineRule="auto"/>
        <w:ind w:left="0"/>
        <w:rPr>
          <w:rFonts w:asciiTheme="minorHAnsi" w:hAnsiTheme="minorHAnsi" w:cstheme="minorHAnsi"/>
          <w:b/>
          <w:color w:val="000000" w:themeColor="text1"/>
          <w:sz w:val="24"/>
          <w:szCs w:val="24"/>
          <w:lang w:val="pl-PL"/>
        </w:rPr>
      </w:pPr>
      <w:r w:rsidRPr="00EF21E3">
        <w:rPr>
          <w:rFonts w:asciiTheme="minorHAnsi" w:hAnsiTheme="minorHAnsi" w:cstheme="minorHAnsi"/>
          <w:b/>
          <w:color w:val="000000" w:themeColor="text1"/>
          <w:sz w:val="24"/>
          <w:szCs w:val="24"/>
          <w:lang w:val="pl-PL"/>
        </w:rPr>
        <w:t xml:space="preserve">Etap drugi: </w:t>
      </w:r>
    </w:p>
    <w:p w:rsidR="00E939D6" w:rsidRPr="00EF21E3" w:rsidRDefault="00400DF1" w:rsidP="00472493">
      <w:pPr>
        <w:pStyle w:val="Akapitzlist2"/>
        <w:tabs>
          <w:tab w:val="left" w:pos="284"/>
        </w:tabs>
        <w:spacing w:before="100" w:beforeAutospacing="1" w:after="100" w:afterAutospacing="1" w:line="240" w:lineRule="auto"/>
        <w:ind w:left="284" w:hanging="284"/>
        <w:rPr>
          <w:rFonts w:asciiTheme="minorHAnsi" w:hAnsiTheme="minorHAnsi" w:cstheme="minorHAnsi"/>
          <w:color w:val="000000" w:themeColor="text1"/>
          <w:sz w:val="24"/>
          <w:szCs w:val="24"/>
          <w:lang w:val="pl-PL"/>
        </w:rPr>
      </w:pPr>
      <w:r w:rsidRPr="00EF21E3">
        <w:rPr>
          <w:rFonts w:asciiTheme="minorHAnsi" w:hAnsiTheme="minorHAnsi" w:cstheme="minorHAnsi"/>
          <w:b/>
          <w:color w:val="000000" w:themeColor="text1"/>
          <w:sz w:val="24"/>
          <w:szCs w:val="24"/>
          <w:lang w:val="pl-PL"/>
        </w:rPr>
        <w:tab/>
      </w:r>
      <w:r w:rsidR="00341C99" w:rsidRPr="00EF21E3">
        <w:rPr>
          <w:rFonts w:asciiTheme="minorHAnsi" w:hAnsiTheme="minorHAnsi" w:cstheme="minorHAnsi"/>
          <w:b/>
          <w:color w:val="000000" w:themeColor="text1"/>
          <w:sz w:val="24"/>
          <w:szCs w:val="24"/>
          <w:lang w:val="pl-PL"/>
        </w:rPr>
        <w:t>0</w:t>
      </w:r>
      <w:r w:rsidR="004C165F" w:rsidRPr="00EF21E3">
        <w:rPr>
          <w:rFonts w:asciiTheme="minorHAnsi" w:hAnsiTheme="minorHAnsi" w:cstheme="minorHAnsi"/>
          <w:b/>
          <w:color w:val="000000" w:themeColor="text1"/>
          <w:sz w:val="24"/>
          <w:szCs w:val="24"/>
          <w:lang w:val="pl-PL"/>
        </w:rPr>
        <w:t>3</w:t>
      </w:r>
      <w:r w:rsidR="00341C99" w:rsidRPr="00EF21E3">
        <w:rPr>
          <w:rFonts w:asciiTheme="minorHAnsi" w:hAnsiTheme="minorHAnsi" w:cstheme="minorHAnsi"/>
          <w:b/>
          <w:color w:val="000000" w:themeColor="text1"/>
          <w:sz w:val="24"/>
          <w:szCs w:val="24"/>
          <w:lang w:val="pl-PL"/>
        </w:rPr>
        <w:t>.02.</w:t>
      </w:r>
      <w:r w:rsidR="006C2746" w:rsidRPr="00EF21E3">
        <w:rPr>
          <w:rFonts w:asciiTheme="minorHAnsi" w:hAnsiTheme="minorHAnsi" w:cstheme="minorHAnsi"/>
          <w:b/>
          <w:color w:val="000000" w:themeColor="text1"/>
          <w:sz w:val="24"/>
          <w:szCs w:val="24"/>
          <w:lang w:val="pl-PL"/>
        </w:rPr>
        <w:t>2020</w:t>
      </w:r>
      <w:r w:rsidR="00E939D6" w:rsidRPr="00EF21E3">
        <w:rPr>
          <w:rFonts w:asciiTheme="minorHAnsi" w:hAnsiTheme="minorHAnsi" w:cstheme="minorHAnsi"/>
          <w:b/>
          <w:color w:val="000000" w:themeColor="text1"/>
          <w:sz w:val="24"/>
          <w:szCs w:val="24"/>
          <w:lang w:val="pl-PL"/>
        </w:rPr>
        <w:t xml:space="preserve"> r.</w:t>
      </w:r>
      <w:r w:rsidR="00441A16" w:rsidRPr="00EF21E3">
        <w:rPr>
          <w:rFonts w:asciiTheme="minorHAnsi" w:hAnsiTheme="minorHAnsi" w:cstheme="minorHAnsi"/>
          <w:b/>
          <w:color w:val="000000" w:themeColor="text1"/>
          <w:sz w:val="24"/>
          <w:szCs w:val="24"/>
          <w:lang w:val="pl-PL"/>
        </w:rPr>
        <w:t xml:space="preserve"> godz. 9.00</w:t>
      </w:r>
      <w:r w:rsidR="00441A16" w:rsidRPr="00EF21E3">
        <w:rPr>
          <w:rFonts w:asciiTheme="minorHAnsi" w:hAnsiTheme="minorHAnsi" w:cstheme="minorHAnsi"/>
          <w:color w:val="000000" w:themeColor="text1"/>
          <w:sz w:val="24"/>
          <w:szCs w:val="24"/>
          <w:lang w:val="pl-PL"/>
        </w:rPr>
        <w:t xml:space="preserve"> </w:t>
      </w:r>
      <w:r w:rsidR="00E939D6" w:rsidRPr="00EF21E3">
        <w:rPr>
          <w:rFonts w:asciiTheme="minorHAnsi" w:hAnsiTheme="minorHAnsi" w:cstheme="minorHAnsi"/>
          <w:color w:val="000000" w:themeColor="text1"/>
          <w:sz w:val="24"/>
          <w:szCs w:val="24"/>
          <w:lang w:val="pl-PL"/>
        </w:rPr>
        <w:t>- podciąganie się na drążku</w:t>
      </w:r>
      <w:r w:rsidR="00341C99" w:rsidRPr="00EF21E3">
        <w:rPr>
          <w:rFonts w:asciiTheme="minorHAnsi" w:hAnsiTheme="minorHAnsi" w:cstheme="minorHAnsi"/>
          <w:color w:val="000000" w:themeColor="text1"/>
          <w:sz w:val="24"/>
          <w:szCs w:val="24"/>
          <w:lang w:val="pl-PL"/>
        </w:rPr>
        <w:t xml:space="preserve"> (mężczyźni)</w:t>
      </w:r>
      <w:r w:rsidR="00E939D6" w:rsidRPr="00EF21E3">
        <w:rPr>
          <w:rFonts w:asciiTheme="minorHAnsi" w:hAnsiTheme="minorHAnsi" w:cstheme="minorHAnsi"/>
          <w:color w:val="000000" w:themeColor="text1"/>
          <w:sz w:val="24"/>
          <w:szCs w:val="24"/>
          <w:lang w:val="pl-PL"/>
        </w:rPr>
        <w:t xml:space="preserve">, </w:t>
      </w:r>
      <w:r w:rsidR="006C2746" w:rsidRPr="00EF21E3">
        <w:rPr>
          <w:rFonts w:asciiTheme="minorHAnsi" w:hAnsiTheme="minorHAnsi" w:cstheme="minorHAnsi"/>
          <w:color w:val="000000" w:themeColor="text1"/>
          <w:sz w:val="24"/>
          <w:szCs w:val="24"/>
          <w:lang w:val="pl-PL"/>
        </w:rPr>
        <w:t>rzut piłk</w:t>
      </w:r>
      <w:r w:rsidR="00441A16" w:rsidRPr="00EF21E3">
        <w:rPr>
          <w:rFonts w:asciiTheme="minorHAnsi" w:hAnsiTheme="minorHAnsi" w:cstheme="minorHAnsi"/>
          <w:color w:val="000000" w:themeColor="text1"/>
          <w:sz w:val="24"/>
          <w:szCs w:val="24"/>
          <w:lang w:val="pl-PL"/>
        </w:rPr>
        <w:t>ą</w:t>
      </w:r>
      <w:r w:rsidR="006C2746" w:rsidRPr="00EF21E3">
        <w:rPr>
          <w:rFonts w:asciiTheme="minorHAnsi" w:hAnsiTheme="minorHAnsi" w:cstheme="minorHAnsi"/>
          <w:color w:val="000000" w:themeColor="text1"/>
          <w:sz w:val="24"/>
          <w:szCs w:val="24"/>
          <w:lang w:val="pl-PL"/>
        </w:rPr>
        <w:t xml:space="preserve"> lekarską </w:t>
      </w:r>
      <w:r w:rsidR="00341C99" w:rsidRPr="00EF21E3">
        <w:rPr>
          <w:rFonts w:asciiTheme="minorHAnsi" w:hAnsiTheme="minorHAnsi" w:cstheme="minorHAnsi"/>
          <w:color w:val="000000" w:themeColor="text1"/>
          <w:sz w:val="24"/>
          <w:szCs w:val="24"/>
          <w:lang w:val="pl-PL"/>
        </w:rPr>
        <w:t>(</w:t>
      </w:r>
      <w:r w:rsidR="006C2746" w:rsidRPr="00EF21E3">
        <w:rPr>
          <w:rFonts w:asciiTheme="minorHAnsi" w:hAnsiTheme="minorHAnsi" w:cstheme="minorHAnsi"/>
          <w:color w:val="000000" w:themeColor="text1"/>
          <w:sz w:val="24"/>
          <w:szCs w:val="24"/>
          <w:lang w:val="pl-PL"/>
        </w:rPr>
        <w:t>kobiet</w:t>
      </w:r>
      <w:r w:rsidR="00341C99" w:rsidRPr="00EF21E3">
        <w:rPr>
          <w:rFonts w:asciiTheme="minorHAnsi" w:hAnsiTheme="minorHAnsi" w:cstheme="minorHAnsi"/>
          <w:color w:val="000000" w:themeColor="text1"/>
          <w:sz w:val="24"/>
          <w:szCs w:val="24"/>
          <w:lang w:val="pl-PL"/>
        </w:rPr>
        <w:t>y)</w:t>
      </w:r>
      <w:r w:rsidR="006C2746" w:rsidRPr="00EF21E3">
        <w:rPr>
          <w:rFonts w:asciiTheme="minorHAnsi" w:hAnsiTheme="minorHAnsi" w:cstheme="minorHAnsi"/>
          <w:color w:val="000000" w:themeColor="text1"/>
          <w:sz w:val="24"/>
          <w:szCs w:val="24"/>
          <w:lang w:val="pl-PL"/>
        </w:rPr>
        <w:t xml:space="preserve">, </w:t>
      </w:r>
      <w:r w:rsidR="00E939D6" w:rsidRPr="00EF21E3">
        <w:rPr>
          <w:rFonts w:asciiTheme="minorHAnsi" w:hAnsiTheme="minorHAnsi" w:cstheme="minorHAnsi"/>
          <w:color w:val="000000" w:themeColor="text1"/>
          <w:sz w:val="24"/>
          <w:szCs w:val="24"/>
          <w:lang w:val="pl-PL"/>
        </w:rPr>
        <w:t>bieg po kopercie, próba wydolnościowa „Beep test”</w:t>
      </w:r>
    </w:p>
    <w:p w:rsidR="00E939D6" w:rsidRPr="00EF21E3" w:rsidRDefault="00400DF1" w:rsidP="00472493">
      <w:pPr>
        <w:pStyle w:val="Akapitzlist2"/>
        <w:tabs>
          <w:tab w:val="left" w:pos="284"/>
        </w:tabs>
        <w:spacing w:before="100" w:beforeAutospacing="1" w:after="100" w:afterAutospacing="1" w:line="240" w:lineRule="auto"/>
        <w:ind w:left="0"/>
        <w:rPr>
          <w:rFonts w:asciiTheme="minorHAnsi" w:hAnsiTheme="minorHAnsi" w:cstheme="minorHAnsi"/>
          <w:color w:val="000000" w:themeColor="text1"/>
          <w:sz w:val="24"/>
          <w:szCs w:val="24"/>
          <w:lang w:val="pl-PL"/>
        </w:rPr>
      </w:pPr>
      <w:r w:rsidRPr="00EF21E3">
        <w:rPr>
          <w:rFonts w:asciiTheme="minorHAnsi" w:hAnsiTheme="minorHAnsi" w:cstheme="minorHAnsi"/>
          <w:b/>
          <w:color w:val="000000" w:themeColor="text1"/>
          <w:sz w:val="24"/>
          <w:szCs w:val="24"/>
          <w:lang w:val="pl-PL"/>
        </w:rPr>
        <w:tab/>
      </w:r>
      <w:r w:rsidR="00341C99" w:rsidRPr="00EF21E3">
        <w:rPr>
          <w:rFonts w:asciiTheme="minorHAnsi" w:hAnsiTheme="minorHAnsi" w:cstheme="minorHAnsi"/>
          <w:b/>
          <w:color w:val="000000" w:themeColor="text1"/>
          <w:sz w:val="24"/>
          <w:szCs w:val="24"/>
          <w:lang w:val="pl-PL"/>
        </w:rPr>
        <w:t>0</w:t>
      </w:r>
      <w:r w:rsidR="004C165F" w:rsidRPr="00EF21E3">
        <w:rPr>
          <w:rFonts w:asciiTheme="minorHAnsi" w:hAnsiTheme="minorHAnsi" w:cstheme="minorHAnsi"/>
          <w:b/>
          <w:color w:val="000000" w:themeColor="text1"/>
          <w:sz w:val="24"/>
          <w:szCs w:val="24"/>
          <w:lang w:val="pl-PL"/>
        </w:rPr>
        <w:t>4</w:t>
      </w:r>
      <w:r w:rsidR="00341C99" w:rsidRPr="00EF21E3">
        <w:rPr>
          <w:rFonts w:asciiTheme="minorHAnsi" w:hAnsiTheme="minorHAnsi" w:cstheme="minorHAnsi"/>
          <w:b/>
          <w:color w:val="000000" w:themeColor="text1"/>
          <w:sz w:val="24"/>
          <w:szCs w:val="24"/>
          <w:lang w:val="pl-PL"/>
        </w:rPr>
        <w:t>.02.</w:t>
      </w:r>
      <w:r w:rsidR="006C2746" w:rsidRPr="00EF21E3">
        <w:rPr>
          <w:rFonts w:asciiTheme="minorHAnsi" w:hAnsiTheme="minorHAnsi" w:cstheme="minorHAnsi"/>
          <w:b/>
          <w:color w:val="000000" w:themeColor="text1"/>
          <w:sz w:val="24"/>
          <w:szCs w:val="24"/>
          <w:lang w:val="pl-PL"/>
        </w:rPr>
        <w:t>2020</w:t>
      </w:r>
      <w:r w:rsidR="00E939D6" w:rsidRPr="00EF21E3">
        <w:rPr>
          <w:rFonts w:asciiTheme="minorHAnsi" w:hAnsiTheme="minorHAnsi" w:cstheme="minorHAnsi"/>
          <w:b/>
          <w:color w:val="000000" w:themeColor="text1"/>
          <w:sz w:val="24"/>
          <w:szCs w:val="24"/>
          <w:lang w:val="pl-PL"/>
        </w:rPr>
        <w:t xml:space="preserve"> r.</w:t>
      </w:r>
      <w:r w:rsidR="00E939D6" w:rsidRPr="00EF21E3">
        <w:rPr>
          <w:rFonts w:asciiTheme="minorHAnsi" w:hAnsiTheme="minorHAnsi" w:cstheme="minorHAnsi"/>
          <w:color w:val="000000" w:themeColor="text1"/>
          <w:sz w:val="24"/>
          <w:szCs w:val="24"/>
          <w:lang w:val="pl-PL"/>
        </w:rPr>
        <w:t xml:space="preserve"> - ogłoszenie wyników II etapu naboru.</w:t>
      </w:r>
    </w:p>
    <w:p w:rsidR="00E939D6" w:rsidRPr="00EF21E3" w:rsidRDefault="00E939D6" w:rsidP="00472493">
      <w:pPr>
        <w:pStyle w:val="Akapitzlist2"/>
        <w:tabs>
          <w:tab w:val="left" w:pos="284"/>
        </w:tabs>
        <w:spacing w:before="100" w:beforeAutospacing="1" w:after="100" w:afterAutospacing="1" w:line="240" w:lineRule="auto"/>
        <w:ind w:left="0"/>
        <w:rPr>
          <w:rFonts w:asciiTheme="minorHAnsi" w:hAnsiTheme="minorHAnsi" w:cstheme="minorHAnsi"/>
          <w:b/>
          <w:color w:val="000000" w:themeColor="text1"/>
          <w:sz w:val="24"/>
          <w:szCs w:val="24"/>
          <w:lang w:val="pl-PL"/>
        </w:rPr>
      </w:pPr>
      <w:r w:rsidRPr="00EF21E3">
        <w:rPr>
          <w:rFonts w:asciiTheme="minorHAnsi" w:hAnsiTheme="minorHAnsi" w:cstheme="minorHAnsi"/>
          <w:b/>
          <w:color w:val="000000" w:themeColor="text1"/>
          <w:sz w:val="24"/>
          <w:szCs w:val="24"/>
          <w:lang w:val="pl-PL"/>
        </w:rPr>
        <w:t>Etap trzeci:</w:t>
      </w:r>
      <w:r w:rsidR="00D033A5" w:rsidRPr="00EF21E3">
        <w:rPr>
          <w:rFonts w:asciiTheme="minorHAnsi" w:hAnsiTheme="minorHAnsi" w:cstheme="minorHAnsi"/>
          <w:b/>
          <w:color w:val="000000" w:themeColor="text1"/>
          <w:sz w:val="24"/>
          <w:szCs w:val="24"/>
          <w:lang w:val="pl-PL"/>
        </w:rPr>
        <w:t xml:space="preserve"> </w:t>
      </w:r>
    </w:p>
    <w:p w:rsidR="00441A16" w:rsidRPr="00EF21E3" w:rsidRDefault="00400DF1" w:rsidP="00472493">
      <w:pPr>
        <w:pStyle w:val="Akapitzlist2"/>
        <w:tabs>
          <w:tab w:val="left" w:pos="284"/>
        </w:tabs>
        <w:spacing w:before="100" w:beforeAutospacing="1" w:after="100" w:afterAutospacing="1" w:line="240" w:lineRule="auto"/>
        <w:ind w:left="0"/>
        <w:rPr>
          <w:rFonts w:asciiTheme="minorHAnsi" w:hAnsiTheme="minorHAnsi" w:cstheme="minorHAnsi"/>
          <w:color w:val="000000" w:themeColor="text1"/>
          <w:sz w:val="24"/>
          <w:szCs w:val="24"/>
          <w:lang w:val="pl-PL"/>
        </w:rPr>
      </w:pPr>
      <w:r w:rsidRPr="00EF21E3">
        <w:rPr>
          <w:rFonts w:asciiTheme="minorHAnsi" w:hAnsiTheme="minorHAnsi" w:cstheme="minorHAnsi"/>
          <w:b/>
          <w:color w:val="000000" w:themeColor="text1"/>
          <w:sz w:val="24"/>
          <w:szCs w:val="24"/>
          <w:lang w:val="pl-PL"/>
        </w:rPr>
        <w:tab/>
      </w:r>
      <w:r w:rsidR="00341C99" w:rsidRPr="00EF21E3">
        <w:rPr>
          <w:rFonts w:asciiTheme="minorHAnsi" w:hAnsiTheme="minorHAnsi" w:cstheme="minorHAnsi"/>
          <w:b/>
          <w:color w:val="000000" w:themeColor="text1"/>
          <w:sz w:val="24"/>
          <w:szCs w:val="24"/>
          <w:lang w:val="pl-PL"/>
        </w:rPr>
        <w:t>0</w:t>
      </w:r>
      <w:r w:rsidR="004C165F" w:rsidRPr="00EF21E3">
        <w:rPr>
          <w:rFonts w:asciiTheme="minorHAnsi" w:hAnsiTheme="minorHAnsi" w:cstheme="minorHAnsi"/>
          <w:b/>
          <w:color w:val="000000" w:themeColor="text1"/>
          <w:sz w:val="24"/>
          <w:szCs w:val="24"/>
          <w:lang w:val="pl-PL"/>
        </w:rPr>
        <w:t>5</w:t>
      </w:r>
      <w:r w:rsidR="00341C99" w:rsidRPr="00EF21E3">
        <w:rPr>
          <w:rFonts w:asciiTheme="minorHAnsi" w:hAnsiTheme="minorHAnsi" w:cstheme="minorHAnsi"/>
          <w:b/>
          <w:color w:val="000000" w:themeColor="text1"/>
          <w:sz w:val="24"/>
          <w:szCs w:val="24"/>
          <w:lang w:val="pl-PL"/>
        </w:rPr>
        <w:t>.02.</w:t>
      </w:r>
      <w:r w:rsidR="00441A16" w:rsidRPr="00EF21E3">
        <w:rPr>
          <w:rFonts w:asciiTheme="minorHAnsi" w:hAnsiTheme="minorHAnsi" w:cstheme="minorHAnsi"/>
          <w:b/>
          <w:color w:val="000000" w:themeColor="text1"/>
          <w:sz w:val="24"/>
          <w:szCs w:val="24"/>
          <w:lang w:val="pl-PL"/>
        </w:rPr>
        <w:t xml:space="preserve"> 2020 godz. 9.00</w:t>
      </w:r>
      <w:r w:rsidR="00441A16" w:rsidRPr="00EF21E3">
        <w:rPr>
          <w:rFonts w:asciiTheme="minorHAnsi" w:hAnsiTheme="minorHAnsi" w:cstheme="minorHAnsi"/>
          <w:color w:val="000000" w:themeColor="text1"/>
          <w:sz w:val="24"/>
          <w:szCs w:val="24"/>
          <w:lang w:val="pl-PL"/>
        </w:rPr>
        <w:t xml:space="preserve"> – test </w:t>
      </w:r>
      <w:r w:rsidR="004C165F" w:rsidRPr="00EF21E3">
        <w:rPr>
          <w:rFonts w:asciiTheme="minorHAnsi" w:hAnsiTheme="minorHAnsi" w:cstheme="minorHAnsi"/>
          <w:color w:val="000000" w:themeColor="text1"/>
          <w:sz w:val="24"/>
          <w:szCs w:val="24"/>
          <w:lang w:val="pl-PL"/>
        </w:rPr>
        <w:t>wiedzy</w:t>
      </w:r>
    </w:p>
    <w:p w:rsidR="00441A16" w:rsidRPr="00EF21E3" w:rsidRDefault="00400DF1" w:rsidP="00472493">
      <w:pPr>
        <w:pStyle w:val="Akapitzlist2"/>
        <w:tabs>
          <w:tab w:val="left" w:pos="284"/>
        </w:tabs>
        <w:spacing w:before="100" w:beforeAutospacing="1" w:after="100" w:afterAutospacing="1" w:line="240" w:lineRule="auto"/>
        <w:ind w:left="0"/>
        <w:rPr>
          <w:rFonts w:asciiTheme="minorHAnsi" w:hAnsiTheme="minorHAnsi" w:cstheme="minorHAnsi"/>
          <w:color w:val="000000" w:themeColor="text1"/>
          <w:sz w:val="24"/>
          <w:szCs w:val="24"/>
          <w:lang w:val="pl-PL"/>
        </w:rPr>
      </w:pPr>
      <w:r w:rsidRPr="00EF21E3">
        <w:rPr>
          <w:rFonts w:asciiTheme="minorHAnsi" w:hAnsiTheme="minorHAnsi" w:cstheme="minorHAnsi"/>
          <w:b/>
          <w:color w:val="000000" w:themeColor="text1"/>
          <w:sz w:val="24"/>
          <w:szCs w:val="24"/>
          <w:lang w:val="pl-PL"/>
        </w:rPr>
        <w:tab/>
      </w:r>
      <w:r w:rsidR="00341C99" w:rsidRPr="00EF21E3">
        <w:rPr>
          <w:rFonts w:asciiTheme="minorHAnsi" w:hAnsiTheme="minorHAnsi" w:cstheme="minorHAnsi"/>
          <w:b/>
          <w:color w:val="000000" w:themeColor="text1"/>
          <w:sz w:val="24"/>
          <w:szCs w:val="24"/>
          <w:lang w:val="pl-PL"/>
        </w:rPr>
        <w:t>0</w:t>
      </w:r>
      <w:r w:rsidR="004C165F" w:rsidRPr="00EF21E3">
        <w:rPr>
          <w:rFonts w:asciiTheme="minorHAnsi" w:hAnsiTheme="minorHAnsi" w:cstheme="minorHAnsi"/>
          <w:b/>
          <w:color w:val="000000" w:themeColor="text1"/>
          <w:sz w:val="24"/>
          <w:szCs w:val="24"/>
          <w:lang w:val="pl-PL"/>
        </w:rPr>
        <w:t>6</w:t>
      </w:r>
      <w:r w:rsidR="00341C99" w:rsidRPr="00EF21E3">
        <w:rPr>
          <w:rFonts w:asciiTheme="minorHAnsi" w:hAnsiTheme="minorHAnsi" w:cstheme="minorHAnsi"/>
          <w:b/>
          <w:color w:val="000000" w:themeColor="text1"/>
          <w:sz w:val="24"/>
          <w:szCs w:val="24"/>
          <w:lang w:val="pl-PL"/>
        </w:rPr>
        <w:t>.02.</w:t>
      </w:r>
      <w:r w:rsidR="00441A16" w:rsidRPr="00EF21E3">
        <w:rPr>
          <w:rFonts w:asciiTheme="minorHAnsi" w:hAnsiTheme="minorHAnsi" w:cstheme="minorHAnsi"/>
          <w:b/>
          <w:color w:val="000000" w:themeColor="text1"/>
          <w:sz w:val="24"/>
          <w:szCs w:val="24"/>
          <w:lang w:val="pl-PL"/>
        </w:rPr>
        <w:t xml:space="preserve"> 2020</w:t>
      </w:r>
      <w:r w:rsidR="00386110" w:rsidRPr="00EF21E3">
        <w:rPr>
          <w:rFonts w:asciiTheme="minorHAnsi" w:hAnsiTheme="minorHAnsi" w:cstheme="minorHAnsi"/>
          <w:b/>
          <w:color w:val="000000" w:themeColor="text1"/>
          <w:sz w:val="24"/>
          <w:szCs w:val="24"/>
          <w:lang w:val="pl-PL"/>
        </w:rPr>
        <w:t xml:space="preserve"> r.</w:t>
      </w:r>
      <w:r w:rsidR="00441A16" w:rsidRPr="00EF21E3">
        <w:rPr>
          <w:rFonts w:asciiTheme="minorHAnsi" w:hAnsiTheme="minorHAnsi" w:cstheme="minorHAnsi"/>
          <w:color w:val="000000" w:themeColor="text1"/>
          <w:sz w:val="24"/>
          <w:szCs w:val="24"/>
          <w:lang w:val="pl-PL"/>
        </w:rPr>
        <w:t xml:space="preserve"> – ogłoszenie wyników III etapu naboru.</w:t>
      </w:r>
    </w:p>
    <w:p w:rsidR="00E939D6" w:rsidRPr="00EF21E3" w:rsidRDefault="00E939D6" w:rsidP="00472493">
      <w:pPr>
        <w:pStyle w:val="Akapitzlist2"/>
        <w:tabs>
          <w:tab w:val="left" w:pos="284"/>
        </w:tabs>
        <w:spacing w:before="100" w:beforeAutospacing="1" w:after="100" w:afterAutospacing="1" w:line="240" w:lineRule="auto"/>
        <w:ind w:left="0"/>
        <w:rPr>
          <w:rFonts w:asciiTheme="minorHAnsi" w:hAnsiTheme="minorHAnsi" w:cstheme="minorHAnsi"/>
          <w:b/>
          <w:color w:val="000000" w:themeColor="text1"/>
          <w:sz w:val="24"/>
          <w:szCs w:val="24"/>
          <w:lang w:val="pl-PL"/>
        </w:rPr>
      </w:pPr>
      <w:r w:rsidRPr="00EF21E3">
        <w:rPr>
          <w:rFonts w:asciiTheme="minorHAnsi" w:hAnsiTheme="minorHAnsi" w:cstheme="minorHAnsi"/>
          <w:b/>
          <w:color w:val="000000" w:themeColor="text1"/>
          <w:sz w:val="24"/>
          <w:szCs w:val="24"/>
          <w:lang w:val="pl-PL"/>
        </w:rPr>
        <w:t>Etap czwarty:</w:t>
      </w:r>
    </w:p>
    <w:p w:rsidR="00E939D6" w:rsidRPr="00EF21E3" w:rsidRDefault="00341C99" w:rsidP="00472493">
      <w:pPr>
        <w:pStyle w:val="Akapitzlist2"/>
        <w:spacing w:before="100" w:beforeAutospacing="1" w:after="100" w:afterAutospacing="1" w:line="240" w:lineRule="auto"/>
        <w:ind w:left="284"/>
        <w:rPr>
          <w:rFonts w:asciiTheme="minorHAnsi" w:hAnsiTheme="minorHAnsi" w:cstheme="minorHAnsi"/>
          <w:color w:val="000000" w:themeColor="text1"/>
          <w:sz w:val="24"/>
          <w:szCs w:val="24"/>
          <w:lang w:val="pl-PL"/>
        </w:rPr>
      </w:pPr>
      <w:r w:rsidRPr="00EF21E3">
        <w:rPr>
          <w:rFonts w:asciiTheme="minorHAnsi" w:hAnsiTheme="minorHAnsi" w:cstheme="minorHAnsi"/>
          <w:b/>
          <w:color w:val="000000" w:themeColor="text1"/>
          <w:sz w:val="24"/>
          <w:szCs w:val="24"/>
          <w:lang w:val="pl-PL"/>
        </w:rPr>
        <w:t>0</w:t>
      </w:r>
      <w:r w:rsidR="004C165F" w:rsidRPr="00EF21E3">
        <w:rPr>
          <w:rFonts w:asciiTheme="minorHAnsi" w:hAnsiTheme="minorHAnsi" w:cstheme="minorHAnsi"/>
          <w:b/>
          <w:color w:val="000000" w:themeColor="text1"/>
          <w:sz w:val="24"/>
          <w:szCs w:val="24"/>
          <w:lang w:val="pl-PL"/>
        </w:rPr>
        <w:t>7</w:t>
      </w:r>
      <w:r w:rsidR="00386110" w:rsidRPr="00EF21E3">
        <w:rPr>
          <w:rFonts w:asciiTheme="minorHAnsi" w:hAnsiTheme="minorHAnsi" w:cstheme="minorHAnsi"/>
          <w:b/>
          <w:color w:val="000000" w:themeColor="text1"/>
          <w:sz w:val="24"/>
          <w:szCs w:val="24"/>
          <w:lang w:val="pl-PL"/>
        </w:rPr>
        <w:t xml:space="preserve"> </w:t>
      </w:r>
      <w:r w:rsidRPr="00EF21E3">
        <w:rPr>
          <w:rFonts w:asciiTheme="minorHAnsi" w:hAnsiTheme="minorHAnsi" w:cstheme="minorHAnsi"/>
          <w:b/>
          <w:color w:val="000000" w:themeColor="text1"/>
          <w:sz w:val="24"/>
          <w:szCs w:val="24"/>
          <w:lang w:val="pl-PL"/>
        </w:rPr>
        <w:t>-</w:t>
      </w:r>
      <w:r w:rsidR="00386110" w:rsidRPr="00EF21E3">
        <w:rPr>
          <w:rFonts w:asciiTheme="minorHAnsi" w:hAnsiTheme="minorHAnsi" w:cstheme="minorHAnsi"/>
          <w:b/>
          <w:color w:val="000000" w:themeColor="text1"/>
          <w:sz w:val="24"/>
          <w:szCs w:val="24"/>
          <w:lang w:val="pl-PL"/>
        </w:rPr>
        <w:t xml:space="preserve"> </w:t>
      </w:r>
      <w:r w:rsidR="004C165F" w:rsidRPr="00EF21E3">
        <w:rPr>
          <w:rFonts w:asciiTheme="minorHAnsi" w:hAnsiTheme="minorHAnsi" w:cstheme="minorHAnsi"/>
          <w:b/>
          <w:color w:val="000000" w:themeColor="text1"/>
          <w:sz w:val="24"/>
          <w:szCs w:val="24"/>
          <w:lang w:val="pl-PL"/>
        </w:rPr>
        <w:t>11</w:t>
      </w:r>
      <w:r w:rsidRPr="00EF21E3">
        <w:rPr>
          <w:rFonts w:asciiTheme="minorHAnsi" w:hAnsiTheme="minorHAnsi" w:cstheme="minorHAnsi"/>
          <w:b/>
          <w:color w:val="000000" w:themeColor="text1"/>
          <w:sz w:val="24"/>
          <w:szCs w:val="24"/>
          <w:lang w:val="pl-PL"/>
        </w:rPr>
        <w:t>.02.</w:t>
      </w:r>
      <w:r w:rsidR="00386110" w:rsidRPr="00EF21E3">
        <w:rPr>
          <w:rFonts w:asciiTheme="minorHAnsi" w:hAnsiTheme="minorHAnsi" w:cstheme="minorHAnsi"/>
          <w:b/>
          <w:color w:val="000000" w:themeColor="text1"/>
          <w:sz w:val="24"/>
          <w:szCs w:val="24"/>
          <w:lang w:val="pl-PL"/>
        </w:rPr>
        <w:t>2020</w:t>
      </w:r>
      <w:r w:rsidR="00E939D6" w:rsidRPr="00EF21E3">
        <w:rPr>
          <w:rFonts w:asciiTheme="minorHAnsi" w:hAnsiTheme="minorHAnsi" w:cstheme="minorHAnsi"/>
          <w:b/>
          <w:color w:val="000000" w:themeColor="text1"/>
          <w:sz w:val="24"/>
          <w:szCs w:val="24"/>
          <w:lang w:val="pl-PL"/>
        </w:rPr>
        <w:t xml:space="preserve"> r.</w:t>
      </w:r>
      <w:r w:rsidR="00E939D6" w:rsidRPr="00EF21E3">
        <w:rPr>
          <w:rFonts w:asciiTheme="minorHAnsi" w:hAnsiTheme="minorHAnsi" w:cstheme="minorHAnsi"/>
          <w:color w:val="000000" w:themeColor="text1"/>
          <w:sz w:val="24"/>
          <w:szCs w:val="24"/>
          <w:lang w:val="pl-PL"/>
        </w:rPr>
        <w:t xml:space="preserve"> - składanie wymaganych dokumentów przez kandydatów zakwalifikowanych do rozmowy kwalifikacyjnej,</w:t>
      </w:r>
    </w:p>
    <w:p w:rsidR="00E939D6" w:rsidRPr="00EF21E3" w:rsidRDefault="00400DF1" w:rsidP="00472493">
      <w:pPr>
        <w:pStyle w:val="Akapitzlist2"/>
        <w:tabs>
          <w:tab w:val="left" w:pos="284"/>
        </w:tabs>
        <w:spacing w:before="100" w:beforeAutospacing="1" w:after="100" w:afterAutospacing="1" w:line="240" w:lineRule="auto"/>
        <w:ind w:left="0"/>
        <w:rPr>
          <w:rFonts w:asciiTheme="minorHAnsi" w:hAnsiTheme="minorHAnsi" w:cstheme="minorHAnsi"/>
          <w:color w:val="000000" w:themeColor="text1"/>
          <w:sz w:val="24"/>
          <w:szCs w:val="24"/>
          <w:lang w:val="pl-PL"/>
        </w:rPr>
      </w:pPr>
      <w:r w:rsidRPr="00EF21E3">
        <w:rPr>
          <w:rFonts w:asciiTheme="minorHAnsi" w:hAnsiTheme="minorHAnsi" w:cstheme="minorHAnsi"/>
          <w:b/>
          <w:color w:val="000000" w:themeColor="text1"/>
          <w:sz w:val="24"/>
          <w:szCs w:val="24"/>
          <w:lang w:val="pl-PL"/>
        </w:rPr>
        <w:tab/>
      </w:r>
      <w:r w:rsidR="00386110" w:rsidRPr="00EF21E3">
        <w:rPr>
          <w:rFonts w:asciiTheme="minorHAnsi" w:hAnsiTheme="minorHAnsi" w:cstheme="minorHAnsi"/>
          <w:b/>
          <w:color w:val="000000" w:themeColor="text1"/>
          <w:sz w:val="24"/>
          <w:szCs w:val="24"/>
          <w:lang w:val="pl-PL"/>
        </w:rPr>
        <w:t>1</w:t>
      </w:r>
      <w:r w:rsidR="004C165F" w:rsidRPr="00EF21E3">
        <w:rPr>
          <w:rFonts w:asciiTheme="minorHAnsi" w:hAnsiTheme="minorHAnsi" w:cstheme="minorHAnsi"/>
          <w:b/>
          <w:color w:val="000000" w:themeColor="text1"/>
          <w:sz w:val="24"/>
          <w:szCs w:val="24"/>
          <w:lang w:val="pl-PL"/>
        </w:rPr>
        <w:t>2</w:t>
      </w:r>
      <w:r w:rsidR="00341C99" w:rsidRPr="00EF21E3">
        <w:rPr>
          <w:rFonts w:asciiTheme="minorHAnsi" w:hAnsiTheme="minorHAnsi" w:cstheme="minorHAnsi"/>
          <w:b/>
          <w:color w:val="000000" w:themeColor="text1"/>
          <w:sz w:val="24"/>
          <w:szCs w:val="24"/>
          <w:lang w:val="pl-PL"/>
        </w:rPr>
        <w:t>.02.</w:t>
      </w:r>
      <w:r w:rsidR="00386110" w:rsidRPr="00EF21E3">
        <w:rPr>
          <w:rFonts w:asciiTheme="minorHAnsi" w:hAnsiTheme="minorHAnsi" w:cstheme="minorHAnsi"/>
          <w:b/>
          <w:color w:val="000000" w:themeColor="text1"/>
          <w:sz w:val="24"/>
          <w:szCs w:val="24"/>
          <w:lang w:val="pl-PL"/>
        </w:rPr>
        <w:t xml:space="preserve">2020 </w:t>
      </w:r>
      <w:r w:rsidR="00E939D6" w:rsidRPr="00EF21E3">
        <w:rPr>
          <w:rFonts w:asciiTheme="minorHAnsi" w:hAnsiTheme="minorHAnsi" w:cstheme="minorHAnsi"/>
          <w:b/>
          <w:color w:val="000000" w:themeColor="text1"/>
          <w:sz w:val="24"/>
          <w:szCs w:val="24"/>
          <w:lang w:val="pl-PL"/>
        </w:rPr>
        <w:t>r.</w:t>
      </w:r>
      <w:r w:rsidR="00386110" w:rsidRPr="00EF21E3">
        <w:rPr>
          <w:rFonts w:asciiTheme="minorHAnsi" w:hAnsiTheme="minorHAnsi" w:cstheme="minorHAnsi"/>
          <w:color w:val="000000" w:themeColor="text1"/>
          <w:sz w:val="24"/>
          <w:szCs w:val="24"/>
          <w:lang w:val="pl-PL"/>
        </w:rPr>
        <w:t xml:space="preserve"> </w:t>
      </w:r>
      <w:r w:rsidR="00E939D6" w:rsidRPr="00EF21E3">
        <w:rPr>
          <w:rFonts w:asciiTheme="minorHAnsi" w:hAnsiTheme="minorHAnsi" w:cstheme="minorHAnsi"/>
          <w:color w:val="000000" w:themeColor="text1"/>
          <w:sz w:val="24"/>
          <w:szCs w:val="24"/>
          <w:lang w:val="pl-PL"/>
        </w:rPr>
        <w:t>-</w:t>
      </w:r>
      <w:r w:rsidR="00E939D6" w:rsidRPr="00EF21E3">
        <w:rPr>
          <w:rFonts w:asciiTheme="minorHAnsi" w:hAnsiTheme="minorHAnsi" w:cstheme="minorHAnsi"/>
          <w:b/>
          <w:color w:val="000000" w:themeColor="text1"/>
          <w:sz w:val="24"/>
          <w:szCs w:val="24"/>
          <w:lang w:val="pl-PL"/>
        </w:rPr>
        <w:t xml:space="preserve"> </w:t>
      </w:r>
      <w:r w:rsidR="00E939D6" w:rsidRPr="00EF21E3">
        <w:rPr>
          <w:rFonts w:asciiTheme="minorHAnsi" w:hAnsiTheme="minorHAnsi" w:cstheme="minorHAnsi"/>
          <w:color w:val="000000" w:themeColor="text1"/>
          <w:sz w:val="24"/>
          <w:szCs w:val="24"/>
          <w:lang w:val="pl-PL"/>
        </w:rPr>
        <w:t>ocena złożonej dokumentacji i ogłoszenie wyników IV etapu naboru,</w:t>
      </w:r>
    </w:p>
    <w:p w:rsidR="00E939D6" w:rsidRPr="00EF21E3" w:rsidRDefault="00E939D6" w:rsidP="00472493">
      <w:pPr>
        <w:pStyle w:val="Akapitzlist2"/>
        <w:tabs>
          <w:tab w:val="left" w:pos="284"/>
        </w:tabs>
        <w:spacing w:before="100" w:beforeAutospacing="1" w:after="100" w:afterAutospacing="1" w:line="240" w:lineRule="auto"/>
        <w:ind w:left="0"/>
        <w:rPr>
          <w:rFonts w:asciiTheme="minorHAnsi" w:hAnsiTheme="minorHAnsi" w:cstheme="minorHAnsi"/>
          <w:b/>
          <w:color w:val="000000" w:themeColor="text1"/>
          <w:sz w:val="24"/>
          <w:szCs w:val="24"/>
          <w:lang w:val="pl-PL"/>
        </w:rPr>
      </w:pPr>
      <w:r w:rsidRPr="00EF21E3">
        <w:rPr>
          <w:rFonts w:asciiTheme="minorHAnsi" w:hAnsiTheme="minorHAnsi" w:cstheme="minorHAnsi"/>
          <w:b/>
          <w:color w:val="000000" w:themeColor="text1"/>
          <w:sz w:val="24"/>
          <w:szCs w:val="24"/>
          <w:lang w:val="pl-PL"/>
        </w:rPr>
        <w:t>Etap piąty:</w:t>
      </w:r>
    </w:p>
    <w:p w:rsidR="00E939D6" w:rsidRPr="00EF21E3" w:rsidRDefault="00386110" w:rsidP="00472493">
      <w:pPr>
        <w:pStyle w:val="Akapitzlist2"/>
        <w:tabs>
          <w:tab w:val="left" w:pos="284"/>
        </w:tabs>
        <w:spacing w:before="100" w:beforeAutospacing="1" w:after="100" w:afterAutospacing="1" w:line="240" w:lineRule="auto"/>
        <w:ind w:left="0"/>
        <w:rPr>
          <w:rFonts w:asciiTheme="minorHAnsi" w:hAnsiTheme="minorHAnsi" w:cstheme="minorHAnsi"/>
          <w:color w:val="000000" w:themeColor="text1"/>
          <w:sz w:val="24"/>
          <w:szCs w:val="24"/>
          <w:lang w:val="pl-PL"/>
        </w:rPr>
      </w:pPr>
      <w:r w:rsidRPr="00EF21E3">
        <w:rPr>
          <w:rFonts w:asciiTheme="minorHAnsi" w:hAnsiTheme="minorHAnsi" w:cstheme="minorHAnsi"/>
          <w:b/>
          <w:color w:val="000000" w:themeColor="text1"/>
          <w:sz w:val="24"/>
          <w:szCs w:val="24"/>
          <w:lang w:val="pl-PL"/>
        </w:rPr>
        <w:tab/>
        <w:t>1</w:t>
      </w:r>
      <w:r w:rsidR="004C165F" w:rsidRPr="00EF21E3">
        <w:rPr>
          <w:rFonts w:asciiTheme="minorHAnsi" w:hAnsiTheme="minorHAnsi" w:cstheme="minorHAnsi"/>
          <w:b/>
          <w:color w:val="000000" w:themeColor="text1"/>
          <w:sz w:val="24"/>
          <w:szCs w:val="24"/>
          <w:lang w:val="pl-PL"/>
        </w:rPr>
        <w:t>3</w:t>
      </w:r>
      <w:r w:rsidR="00341C99" w:rsidRPr="00EF21E3">
        <w:rPr>
          <w:rFonts w:asciiTheme="minorHAnsi" w:hAnsiTheme="minorHAnsi" w:cstheme="minorHAnsi"/>
          <w:b/>
          <w:color w:val="000000" w:themeColor="text1"/>
          <w:sz w:val="24"/>
          <w:szCs w:val="24"/>
          <w:lang w:val="pl-PL"/>
        </w:rPr>
        <w:t>.02.</w:t>
      </w:r>
      <w:r w:rsidRPr="00EF21E3">
        <w:rPr>
          <w:rFonts w:asciiTheme="minorHAnsi" w:hAnsiTheme="minorHAnsi" w:cstheme="minorHAnsi"/>
          <w:b/>
          <w:color w:val="000000" w:themeColor="text1"/>
          <w:sz w:val="24"/>
          <w:szCs w:val="24"/>
          <w:lang w:val="pl-PL"/>
        </w:rPr>
        <w:t>2020</w:t>
      </w:r>
      <w:r w:rsidR="00E939D6" w:rsidRPr="00EF21E3">
        <w:rPr>
          <w:rFonts w:asciiTheme="minorHAnsi" w:hAnsiTheme="minorHAnsi" w:cstheme="minorHAnsi"/>
          <w:b/>
          <w:color w:val="000000" w:themeColor="text1"/>
          <w:sz w:val="24"/>
          <w:szCs w:val="24"/>
          <w:lang w:val="pl-PL"/>
        </w:rPr>
        <w:t xml:space="preserve"> r.</w:t>
      </w:r>
      <w:r w:rsidRPr="00EF21E3">
        <w:rPr>
          <w:rFonts w:asciiTheme="minorHAnsi" w:hAnsiTheme="minorHAnsi" w:cstheme="minorHAnsi"/>
          <w:b/>
          <w:color w:val="000000" w:themeColor="text1"/>
          <w:sz w:val="24"/>
          <w:szCs w:val="24"/>
          <w:lang w:val="pl-PL"/>
        </w:rPr>
        <w:t xml:space="preserve"> godz. 9.00</w:t>
      </w:r>
      <w:r w:rsidRPr="00EF21E3">
        <w:rPr>
          <w:rFonts w:asciiTheme="minorHAnsi" w:hAnsiTheme="minorHAnsi" w:cstheme="minorHAnsi"/>
          <w:color w:val="000000" w:themeColor="text1"/>
          <w:sz w:val="24"/>
          <w:szCs w:val="24"/>
          <w:lang w:val="pl-PL"/>
        </w:rPr>
        <w:t xml:space="preserve"> </w:t>
      </w:r>
      <w:r w:rsidR="00E939D6" w:rsidRPr="00EF21E3">
        <w:rPr>
          <w:rFonts w:asciiTheme="minorHAnsi" w:hAnsiTheme="minorHAnsi" w:cstheme="minorHAnsi"/>
          <w:color w:val="000000" w:themeColor="text1"/>
          <w:sz w:val="24"/>
          <w:szCs w:val="24"/>
          <w:lang w:val="pl-PL"/>
        </w:rPr>
        <w:t>- rozmowa kwalifikacyjna</w:t>
      </w:r>
    </w:p>
    <w:p w:rsidR="00E939D6" w:rsidRPr="00EF21E3" w:rsidRDefault="00386110" w:rsidP="00472493">
      <w:pPr>
        <w:pStyle w:val="Akapitzlist2"/>
        <w:tabs>
          <w:tab w:val="left" w:pos="284"/>
        </w:tabs>
        <w:spacing w:before="100" w:beforeAutospacing="1" w:after="100" w:afterAutospacing="1" w:line="240" w:lineRule="auto"/>
        <w:ind w:left="0"/>
        <w:rPr>
          <w:rFonts w:asciiTheme="minorHAnsi" w:hAnsiTheme="minorHAnsi" w:cstheme="minorHAnsi"/>
          <w:color w:val="000000" w:themeColor="text1"/>
          <w:sz w:val="24"/>
          <w:szCs w:val="24"/>
          <w:lang w:val="pl-PL"/>
        </w:rPr>
      </w:pPr>
      <w:r w:rsidRPr="00EF21E3">
        <w:rPr>
          <w:rFonts w:asciiTheme="minorHAnsi" w:hAnsiTheme="minorHAnsi" w:cstheme="minorHAnsi"/>
          <w:b/>
          <w:color w:val="000000" w:themeColor="text1"/>
          <w:sz w:val="24"/>
          <w:szCs w:val="24"/>
          <w:lang w:val="pl-PL"/>
        </w:rPr>
        <w:tab/>
        <w:t>1</w:t>
      </w:r>
      <w:r w:rsidR="004C165F" w:rsidRPr="00EF21E3">
        <w:rPr>
          <w:rFonts w:asciiTheme="minorHAnsi" w:hAnsiTheme="minorHAnsi" w:cstheme="minorHAnsi"/>
          <w:b/>
          <w:color w:val="000000" w:themeColor="text1"/>
          <w:sz w:val="24"/>
          <w:szCs w:val="24"/>
          <w:lang w:val="pl-PL"/>
        </w:rPr>
        <w:t>4</w:t>
      </w:r>
      <w:r w:rsidR="00341C99" w:rsidRPr="00EF21E3">
        <w:rPr>
          <w:rFonts w:asciiTheme="minorHAnsi" w:hAnsiTheme="minorHAnsi" w:cstheme="minorHAnsi"/>
          <w:b/>
          <w:color w:val="000000" w:themeColor="text1"/>
          <w:sz w:val="24"/>
          <w:szCs w:val="24"/>
          <w:lang w:val="pl-PL"/>
        </w:rPr>
        <w:t>.02.</w:t>
      </w:r>
      <w:r w:rsidRPr="00EF21E3">
        <w:rPr>
          <w:rFonts w:asciiTheme="minorHAnsi" w:hAnsiTheme="minorHAnsi" w:cstheme="minorHAnsi"/>
          <w:b/>
          <w:color w:val="000000" w:themeColor="text1"/>
          <w:sz w:val="24"/>
          <w:szCs w:val="24"/>
          <w:lang w:val="pl-PL"/>
        </w:rPr>
        <w:t>2020</w:t>
      </w:r>
      <w:r w:rsidR="00E939D6" w:rsidRPr="00EF21E3">
        <w:rPr>
          <w:rFonts w:asciiTheme="minorHAnsi" w:hAnsiTheme="minorHAnsi" w:cstheme="minorHAnsi"/>
          <w:b/>
          <w:color w:val="000000" w:themeColor="text1"/>
          <w:sz w:val="24"/>
          <w:szCs w:val="24"/>
          <w:lang w:val="pl-PL"/>
        </w:rPr>
        <w:t xml:space="preserve"> r.</w:t>
      </w:r>
      <w:r w:rsidR="00E939D6" w:rsidRPr="00EF21E3">
        <w:rPr>
          <w:rFonts w:asciiTheme="minorHAnsi" w:hAnsiTheme="minorHAnsi" w:cstheme="minorHAnsi"/>
          <w:color w:val="000000" w:themeColor="text1"/>
          <w:sz w:val="24"/>
          <w:szCs w:val="24"/>
          <w:lang w:val="pl-PL"/>
        </w:rPr>
        <w:t xml:space="preserve"> - ogłoszenie wyników V etapu naboru,</w:t>
      </w:r>
    </w:p>
    <w:p w:rsidR="00E939D6" w:rsidRPr="00EF21E3" w:rsidRDefault="00E939D6" w:rsidP="00472493">
      <w:pPr>
        <w:pStyle w:val="Akapitzlist2"/>
        <w:tabs>
          <w:tab w:val="left" w:pos="284"/>
        </w:tabs>
        <w:spacing w:before="100" w:beforeAutospacing="1" w:after="100" w:afterAutospacing="1" w:line="240" w:lineRule="auto"/>
        <w:ind w:left="0"/>
        <w:rPr>
          <w:rFonts w:asciiTheme="minorHAnsi" w:hAnsiTheme="minorHAnsi" w:cstheme="minorHAnsi"/>
          <w:b/>
          <w:color w:val="000000" w:themeColor="text1"/>
          <w:sz w:val="24"/>
          <w:szCs w:val="24"/>
          <w:lang w:val="pl-PL"/>
        </w:rPr>
      </w:pPr>
      <w:r w:rsidRPr="00EF21E3">
        <w:rPr>
          <w:rFonts w:asciiTheme="minorHAnsi" w:hAnsiTheme="minorHAnsi" w:cstheme="minorHAnsi"/>
          <w:b/>
          <w:color w:val="000000" w:themeColor="text1"/>
          <w:sz w:val="24"/>
          <w:szCs w:val="24"/>
          <w:lang w:val="pl-PL"/>
        </w:rPr>
        <w:t>Etap szósty:</w:t>
      </w:r>
    </w:p>
    <w:p w:rsidR="00E939D6" w:rsidRPr="00EF21E3" w:rsidRDefault="00386110" w:rsidP="00472493">
      <w:pPr>
        <w:pStyle w:val="Akapitzlist2"/>
        <w:tabs>
          <w:tab w:val="left" w:pos="284"/>
        </w:tabs>
        <w:spacing w:before="100" w:beforeAutospacing="1" w:after="100" w:afterAutospacing="1" w:line="240" w:lineRule="auto"/>
        <w:ind w:left="0"/>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ab/>
      </w:r>
      <w:r w:rsidR="00E939D6" w:rsidRPr="00EF21E3">
        <w:rPr>
          <w:rFonts w:asciiTheme="minorHAnsi" w:hAnsiTheme="minorHAnsi" w:cstheme="minorHAnsi"/>
          <w:color w:val="000000" w:themeColor="text1"/>
          <w:sz w:val="24"/>
          <w:szCs w:val="24"/>
          <w:lang w:val="pl-PL"/>
        </w:rPr>
        <w:t>Ustalenie zdolności fizycznej i psychicznej do pełnienia służby w Państwowej Straży Pożarnej.</w:t>
      </w:r>
    </w:p>
    <w:p w:rsidR="00386110" w:rsidRPr="00EF21E3" w:rsidRDefault="00386110" w:rsidP="00E939D6">
      <w:pPr>
        <w:pStyle w:val="Akapitzlist2"/>
        <w:tabs>
          <w:tab w:val="left" w:pos="284"/>
        </w:tabs>
        <w:spacing w:before="100" w:beforeAutospacing="1" w:after="100" w:afterAutospacing="1" w:line="240" w:lineRule="auto"/>
        <w:ind w:left="0"/>
        <w:jc w:val="both"/>
        <w:rPr>
          <w:rFonts w:asciiTheme="minorHAnsi" w:hAnsiTheme="minorHAnsi" w:cstheme="minorHAnsi"/>
          <w:color w:val="000000" w:themeColor="text1"/>
          <w:sz w:val="24"/>
          <w:szCs w:val="24"/>
          <w:lang w:val="pl-PL"/>
        </w:rPr>
      </w:pPr>
    </w:p>
    <w:p w:rsidR="00386110" w:rsidRDefault="00386110" w:rsidP="00386110">
      <w:pPr>
        <w:pStyle w:val="Akapitzlist2"/>
        <w:tabs>
          <w:tab w:val="left" w:pos="284"/>
        </w:tabs>
        <w:spacing w:before="100" w:beforeAutospacing="1" w:after="100" w:afterAutospacing="1" w:line="240" w:lineRule="auto"/>
        <w:ind w:left="0"/>
        <w:jc w:val="both"/>
        <w:rPr>
          <w:rFonts w:asciiTheme="minorHAnsi" w:hAnsiTheme="minorHAnsi" w:cstheme="minorHAnsi"/>
          <w:b/>
          <w:sz w:val="24"/>
          <w:szCs w:val="24"/>
          <w:lang w:val="pl-PL"/>
        </w:rPr>
      </w:pPr>
      <w:r w:rsidRPr="00EF21E3">
        <w:rPr>
          <w:rFonts w:asciiTheme="minorHAnsi" w:hAnsiTheme="minorHAnsi" w:cstheme="minorHAnsi"/>
          <w:b/>
          <w:color w:val="000000" w:themeColor="text1"/>
          <w:sz w:val="24"/>
          <w:szCs w:val="24"/>
          <w:lang w:val="pl-PL"/>
        </w:rPr>
        <w:t xml:space="preserve">Terminy i miejsca poszczególnych etapów postępowania kwalifikacyjnego wymienione </w:t>
      </w:r>
      <w:r w:rsidR="0020261C">
        <w:rPr>
          <w:rFonts w:asciiTheme="minorHAnsi" w:hAnsiTheme="minorHAnsi" w:cstheme="minorHAnsi"/>
          <w:b/>
          <w:color w:val="000000" w:themeColor="text1"/>
          <w:sz w:val="24"/>
          <w:szCs w:val="24"/>
          <w:lang w:val="pl-PL"/>
        </w:rPr>
        <w:br/>
      </w:r>
      <w:r w:rsidRPr="00EF21E3">
        <w:rPr>
          <w:rFonts w:asciiTheme="minorHAnsi" w:hAnsiTheme="minorHAnsi" w:cstheme="minorHAnsi"/>
          <w:b/>
          <w:color w:val="000000" w:themeColor="text1"/>
          <w:sz w:val="24"/>
          <w:szCs w:val="24"/>
          <w:lang w:val="pl-PL"/>
        </w:rPr>
        <w:t xml:space="preserve">w powyższym harmonogramie mogą ulec zmianie. Każda zmiana terminu zostanie podana do wiadomości </w:t>
      </w:r>
      <w:r w:rsidR="00EF21E3" w:rsidRPr="00EF21E3">
        <w:rPr>
          <w:rFonts w:asciiTheme="minorHAnsi" w:hAnsiTheme="minorHAnsi" w:cstheme="minorHAnsi"/>
          <w:b/>
          <w:color w:val="000000" w:themeColor="text1"/>
          <w:sz w:val="24"/>
          <w:szCs w:val="24"/>
          <w:lang w:val="pl-PL"/>
        </w:rPr>
        <w:t>na tablicy ogłoszeń w siedzibie KP PSP Drawsko Pomorskie</w:t>
      </w:r>
      <w:r w:rsidR="00EF21E3">
        <w:rPr>
          <w:rFonts w:asciiTheme="minorHAnsi" w:hAnsiTheme="minorHAnsi" w:cstheme="minorHAnsi"/>
          <w:b/>
          <w:color w:val="000000" w:themeColor="text1"/>
          <w:sz w:val="24"/>
          <w:szCs w:val="24"/>
          <w:lang w:val="pl-PL"/>
        </w:rPr>
        <w:t xml:space="preserve"> oraz </w:t>
      </w:r>
      <w:r w:rsidRPr="00EF21E3">
        <w:rPr>
          <w:rFonts w:asciiTheme="minorHAnsi" w:hAnsiTheme="minorHAnsi" w:cstheme="minorHAnsi"/>
          <w:b/>
          <w:color w:val="000000" w:themeColor="text1"/>
          <w:sz w:val="24"/>
          <w:szCs w:val="24"/>
          <w:lang w:val="pl-PL"/>
        </w:rPr>
        <w:t xml:space="preserve">na stronie internetowej </w:t>
      </w:r>
      <w:hyperlink r:id="rId8" w:history="1">
        <w:r w:rsidR="00EF21E3" w:rsidRPr="00473AED">
          <w:rPr>
            <w:rStyle w:val="Hipercze"/>
            <w:rFonts w:asciiTheme="minorHAnsi" w:hAnsiTheme="minorHAnsi" w:cstheme="minorHAnsi"/>
            <w:b/>
            <w:sz w:val="24"/>
            <w:szCs w:val="24"/>
            <w:lang w:val="pl-PL"/>
          </w:rPr>
          <w:t>www.strazdrawsko.pl</w:t>
        </w:r>
      </w:hyperlink>
      <w:r w:rsidR="00EF21E3">
        <w:rPr>
          <w:rFonts w:asciiTheme="minorHAnsi" w:hAnsiTheme="minorHAnsi" w:cstheme="minorHAnsi"/>
          <w:b/>
          <w:color w:val="000000" w:themeColor="text1"/>
          <w:sz w:val="24"/>
          <w:szCs w:val="24"/>
          <w:lang w:val="pl-PL"/>
        </w:rPr>
        <w:t xml:space="preserve"> i </w:t>
      </w:r>
      <w:hyperlink r:id="rId9" w:history="1">
        <w:r w:rsidR="00EF21E3" w:rsidRPr="00473AED">
          <w:rPr>
            <w:rStyle w:val="Hipercze"/>
            <w:rFonts w:asciiTheme="minorHAnsi" w:hAnsiTheme="minorHAnsi" w:cstheme="minorHAnsi"/>
            <w:b/>
            <w:sz w:val="24"/>
            <w:szCs w:val="24"/>
            <w:lang w:val="pl-PL"/>
          </w:rPr>
          <w:t>http://kppsp.drawskopomorskie.ibip.pl</w:t>
        </w:r>
      </w:hyperlink>
      <w:r w:rsidR="00EF21E3">
        <w:rPr>
          <w:rFonts w:asciiTheme="minorHAnsi" w:hAnsiTheme="minorHAnsi" w:cstheme="minorHAnsi"/>
          <w:b/>
          <w:sz w:val="24"/>
          <w:szCs w:val="24"/>
          <w:lang w:val="pl-PL"/>
        </w:rPr>
        <w:t xml:space="preserve"> </w:t>
      </w:r>
    </w:p>
    <w:p w:rsidR="00EF21E3" w:rsidRPr="00EF21E3" w:rsidRDefault="00EF21E3" w:rsidP="00386110">
      <w:pPr>
        <w:pStyle w:val="Akapitzlist2"/>
        <w:tabs>
          <w:tab w:val="left" w:pos="284"/>
        </w:tabs>
        <w:spacing w:before="100" w:beforeAutospacing="1" w:after="100" w:afterAutospacing="1" w:line="240" w:lineRule="auto"/>
        <w:ind w:left="0"/>
        <w:jc w:val="both"/>
        <w:rPr>
          <w:rFonts w:asciiTheme="minorHAnsi" w:hAnsiTheme="minorHAnsi" w:cstheme="minorHAnsi"/>
          <w:b/>
          <w:color w:val="000000" w:themeColor="text1"/>
          <w:sz w:val="24"/>
          <w:szCs w:val="24"/>
          <w:lang w:val="pl-PL"/>
        </w:rPr>
      </w:pPr>
    </w:p>
    <w:p w:rsidR="00F8675B" w:rsidRPr="0020261C" w:rsidRDefault="005B2F57" w:rsidP="00386110">
      <w:pPr>
        <w:pStyle w:val="Akapitzlist2"/>
        <w:tabs>
          <w:tab w:val="left" w:pos="284"/>
        </w:tabs>
        <w:spacing w:before="100" w:beforeAutospacing="1" w:after="100" w:afterAutospacing="1" w:line="240" w:lineRule="auto"/>
        <w:ind w:left="0"/>
        <w:jc w:val="both"/>
        <w:rPr>
          <w:rFonts w:asciiTheme="minorHAnsi" w:hAnsiTheme="minorHAnsi" w:cstheme="minorHAnsi"/>
          <w:b/>
          <w:sz w:val="24"/>
          <w:szCs w:val="24"/>
          <w:lang w:val="pl-PL" w:eastAsia="pl-PL"/>
        </w:rPr>
      </w:pPr>
      <w:r w:rsidRPr="0020261C">
        <w:rPr>
          <w:rFonts w:asciiTheme="minorHAnsi" w:hAnsiTheme="minorHAnsi" w:cstheme="minorHAnsi"/>
          <w:b/>
          <w:sz w:val="24"/>
          <w:szCs w:val="24"/>
          <w:lang w:val="pl-PL" w:eastAsia="pl-PL"/>
        </w:rPr>
        <w:lastRenderedPageBreak/>
        <w:t>WYMAGANIA STAWIANE KANDYDATOM DO SŁUŻBY:</w:t>
      </w:r>
    </w:p>
    <w:p w:rsidR="00EA5F33" w:rsidRPr="00EF21E3" w:rsidRDefault="00F8675B" w:rsidP="00EF21E3">
      <w:pPr>
        <w:spacing w:after="120" w:line="240" w:lineRule="auto"/>
        <w:jc w:val="both"/>
        <w:rPr>
          <w:rFonts w:asciiTheme="minorHAnsi" w:hAnsiTheme="minorHAnsi" w:cstheme="minorHAnsi"/>
          <w:color w:val="000000" w:themeColor="text1"/>
          <w:sz w:val="24"/>
          <w:szCs w:val="24"/>
          <w:lang w:eastAsia="pl-PL"/>
        </w:rPr>
      </w:pPr>
      <w:r w:rsidRPr="00EF21E3">
        <w:rPr>
          <w:rFonts w:asciiTheme="minorHAnsi" w:hAnsiTheme="minorHAnsi" w:cstheme="minorHAnsi"/>
          <w:sz w:val="24"/>
          <w:szCs w:val="24"/>
          <w:lang w:eastAsia="pl-PL"/>
        </w:rPr>
        <w:t>Kandydaci do służby w Państwowej Straży Pożarnej spełniać muszą, stosowne</w:t>
      </w:r>
      <w:r w:rsidR="00EF21E3">
        <w:rPr>
          <w:rFonts w:asciiTheme="minorHAnsi" w:hAnsiTheme="minorHAnsi" w:cstheme="minorHAnsi"/>
          <w:sz w:val="24"/>
          <w:szCs w:val="24"/>
          <w:lang w:eastAsia="pl-PL"/>
        </w:rPr>
        <w:t xml:space="preserve"> </w:t>
      </w:r>
      <w:r w:rsidRPr="00EF21E3">
        <w:rPr>
          <w:rFonts w:asciiTheme="minorHAnsi" w:hAnsiTheme="minorHAnsi" w:cstheme="minorHAnsi"/>
          <w:sz w:val="24"/>
          <w:szCs w:val="24"/>
          <w:lang w:eastAsia="pl-PL"/>
        </w:rPr>
        <w:t xml:space="preserve">do postanowień art. 28 ust. 1 </w:t>
      </w:r>
      <w:r w:rsidR="00DE059D" w:rsidRPr="00EF21E3">
        <w:rPr>
          <w:rFonts w:asciiTheme="minorHAnsi" w:hAnsiTheme="minorHAnsi" w:cstheme="minorHAnsi"/>
          <w:sz w:val="24"/>
          <w:szCs w:val="24"/>
          <w:lang w:eastAsia="pl-PL"/>
        </w:rPr>
        <w:t xml:space="preserve">i </w:t>
      </w:r>
      <w:r w:rsidR="000A1F12" w:rsidRPr="00EF21E3">
        <w:rPr>
          <w:rFonts w:asciiTheme="minorHAnsi" w:hAnsiTheme="minorHAnsi" w:cstheme="minorHAnsi"/>
          <w:sz w:val="24"/>
          <w:szCs w:val="24"/>
          <w:lang w:eastAsia="pl-PL"/>
        </w:rPr>
        <w:t xml:space="preserve">art. </w:t>
      </w:r>
      <w:r w:rsidR="00DE059D" w:rsidRPr="00EF21E3">
        <w:rPr>
          <w:rFonts w:asciiTheme="minorHAnsi" w:hAnsiTheme="minorHAnsi" w:cstheme="minorHAnsi"/>
          <w:sz w:val="24"/>
          <w:szCs w:val="24"/>
          <w:lang w:eastAsia="pl-PL"/>
        </w:rPr>
        <w:t xml:space="preserve">34 ust. 4 </w:t>
      </w:r>
      <w:r w:rsidRPr="00EF21E3">
        <w:rPr>
          <w:rFonts w:asciiTheme="minorHAnsi" w:hAnsiTheme="minorHAnsi" w:cstheme="minorHAnsi"/>
          <w:sz w:val="24"/>
          <w:szCs w:val="24"/>
          <w:lang w:eastAsia="pl-PL"/>
        </w:rPr>
        <w:t xml:space="preserve">ustawy z dnia 24 sierpnia 1991 r. o Państwowej Straży Pożarnej </w:t>
      </w:r>
      <w:r w:rsidR="0020261C">
        <w:rPr>
          <w:rFonts w:asciiTheme="minorHAnsi" w:hAnsiTheme="minorHAnsi" w:cstheme="minorHAnsi"/>
          <w:sz w:val="24"/>
          <w:szCs w:val="24"/>
          <w:lang w:eastAsia="pl-PL"/>
        </w:rPr>
        <w:br/>
      </w:r>
      <w:r w:rsidRPr="00EF21E3">
        <w:rPr>
          <w:rFonts w:asciiTheme="minorHAnsi" w:hAnsiTheme="minorHAnsi" w:cstheme="minorHAnsi"/>
          <w:color w:val="000000" w:themeColor="text1"/>
          <w:sz w:val="24"/>
          <w:szCs w:val="24"/>
          <w:lang w:eastAsia="pl-PL"/>
        </w:rPr>
        <w:t>(tj. Dz.</w:t>
      </w:r>
      <w:r w:rsidR="002F137F" w:rsidRPr="00EF21E3">
        <w:rPr>
          <w:rFonts w:asciiTheme="minorHAnsi" w:hAnsiTheme="minorHAnsi" w:cstheme="minorHAnsi"/>
          <w:color w:val="000000" w:themeColor="text1"/>
          <w:sz w:val="24"/>
          <w:szCs w:val="24"/>
          <w:lang w:eastAsia="pl-PL"/>
        </w:rPr>
        <w:t xml:space="preserve"> U. z 201</w:t>
      </w:r>
      <w:r w:rsidR="00386110" w:rsidRPr="00EF21E3">
        <w:rPr>
          <w:rFonts w:asciiTheme="minorHAnsi" w:hAnsiTheme="minorHAnsi" w:cstheme="minorHAnsi"/>
          <w:color w:val="000000" w:themeColor="text1"/>
          <w:sz w:val="24"/>
          <w:szCs w:val="24"/>
          <w:lang w:eastAsia="pl-PL"/>
        </w:rPr>
        <w:t>9 r., poz. 1499</w:t>
      </w:r>
      <w:r w:rsidR="000A1F12" w:rsidRPr="00EF21E3">
        <w:rPr>
          <w:rFonts w:asciiTheme="minorHAnsi" w:hAnsiTheme="minorHAnsi" w:cstheme="minorHAnsi"/>
          <w:color w:val="000000" w:themeColor="text1"/>
          <w:sz w:val="24"/>
          <w:szCs w:val="24"/>
          <w:lang w:eastAsia="pl-PL"/>
        </w:rPr>
        <w:t xml:space="preserve"> </w:t>
      </w:r>
      <w:r w:rsidR="00386110" w:rsidRPr="00EF21E3">
        <w:rPr>
          <w:rFonts w:asciiTheme="minorHAnsi" w:hAnsiTheme="minorHAnsi" w:cstheme="minorHAnsi"/>
          <w:color w:val="000000" w:themeColor="text1"/>
          <w:sz w:val="24"/>
          <w:szCs w:val="24"/>
          <w:lang w:eastAsia="pl-PL"/>
        </w:rPr>
        <w:t>ze</w:t>
      </w:r>
      <w:r w:rsidR="000A1F12" w:rsidRPr="00EF21E3">
        <w:rPr>
          <w:rFonts w:asciiTheme="minorHAnsi" w:hAnsiTheme="minorHAnsi" w:cstheme="minorHAnsi"/>
          <w:color w:val="000000" w:themeColor="text1"/>
          <w:sz w:val="24"/>
          <w:szCs w:val="24"/>
          <w:lang w:eastAsia="pl-PL"/>
        </w:rPr>
        <w:t xml:space="preserve"> zm.</w:t>
      </w:r>
      <w:r w:rsidRPr="00EF21E3">
        <w:rPr>
          <w:rFonts w:asciiTheme="minorHAnsi" w:hAnsiTheme="minorHAnsi" w:cstheme="minorHAnsi"/>
          <w:color w:val="000000" w:themeColor="text1"/>
          <w:sz w:val="24"/>
          <w:szCs w:val="24"/>
          <w:lang w:eastAsia="pl-PL"/>
        </w:rPr>
        <w:t>), następujące kryteria podstawowe:</w:t>
      </w:r>
    </w:p>
    <w:p w:rsidR="00EA5F33" w:rsidRPr="00EF21E3" w:rsidRDefault="00772074" w:rsidP="002A069C">
      <w:pPr>
        <w:pStyle w:val="Akapitzlist"/>
        <w:numPr>
          <w:ilvl w:val="1"/>
          <w:numId w:val="3"/>
        </w:numPr>
        <w:spacing w:after="0" w:line="240" w:lineRule="auto"/>
        <w:jc w:val="both"/>
        <w:rPr>
          <w:rFonts w:asciiTheme="minorHAnsi" w:hAnsiTheme="minorHAnsi" w:cstheme="minorHAnsi"/>
          <w:sz w:val="24"/>
          <w:szCs w:val="24"/>
          <w:lang w:eastAsia="pl-PL"/>
        </w:rPr>
      </w:pPr>
      <w:r w:rsidRPr="00EF21E3">
        <w:rPr>
          <w:rFonts w:asciiTheme="minorHAnsi" w:hAnsiTheme="minorHAnsi" w:cstheme="minorHAnsi"/>
          <w:sz w:val="24"/>
          <w:szCs w:val="24"/>
          <w:lang w:eastAsia="pl-PL"/>
        </w:rPr>
        <w:t>p</w:t>
      </w:r>
      <w:r w:rsidR="00F8675B" w:rsidRPr="00EF21E3">
        <w:rPr>
          <w:rFonts w:asciiTheme="minorHAnsi" w:hAnsiTheme="minorHAnsi" w:cstheme="minorHAnsi"/>
          <w:sz w:val="24"/>
          <w:szCs w:val="24"/>
          <w:lang w:eastAsia="pl-PL"/>
        </w:rPr>
        <w:t>osiadać obywatelstwo polskie</w:t>
      </w:r>
      <w:r w:rsidR="00EA5F33" w:rsidRPr="00EF21E3">
        <w:rPr>
          <w:rFonts w:asciiTheme="minorHAnsi" w:hAnsiTheme="minorHAnsi" w:cstheme="minorHAnsi"/>
          <w:sz w:val="24"/>
          <w:szCs w:val="24"/>
          <w:lang w:eastAsia="pl-PL"/>
        </w:rPr>
        <w:t xml:space="preserve">, </w:t>
      </w:r>
    </w:p>
    <w:p w:rsidR="00EA5F33" w:rsidRPr="00EF21E3" w:rsidRDefault="00772074" w:rsidP="002A069C">
      <w:pPr>
        <w:pStyle w:val="Akapitzlist"/>
        <w:numPr>
          <w:ilvl w:val="1"/>
          <w:numId w:val="3"/>
        </w:numPr>
        <w:spacing w:before="100" w:beforeAutospacing="1" w:after="100" w:afterAutospacing="1" w:line="240" w:lineRule="auto"/>
        <w:jc w:val="both"/>
        <w:rPr>
          <w:rFonts w:asciiTheme="minorHAnsi" w:hAnsiTheme="minorHAnsi" w:cstheme="minorHAnsi"/>
          <w:sz w:val="24"/>
          <w:szCs w:val="24"/>
          <w:lang w:eastAsia="pl-PL"/>
        </w:rPr>
      </w:pPr>
      <w:r w:rsidRPr="00EF21E3">
        <w:rPr>
          <w:rFonts w:asciiTheme="minorHAnsi" w:hAnsiTheme="minorHAnsi" w:cstheme="minorHAnsi"/>
          <w:sz w:val="24"/>
          <w:szCs w:val="24"/>
          <w:lang w:eastAsia="pl-PL"/>
        </w:rPr>
        <w:t>k</w:t>
      </w:r>
      <w:r w:rsidR="00F8675B" w:rsidRPr="00EF21E3">
        <w:rPr>
          <w:rFonts w:asciiTheme="minorHAnsi" w:hAnsiTheme="minorHAnsi" w:cstheme="minorHAnsi"/>
          <w:sz w:val="24"/>
          <w:szCs w:val="24"/>
          <w:lang w:eastAsia="pl-PL"/>
        </w:rPr>
        <w:t>orzystać z pełni praw publicznych</w:t>
      </w:r>
      <w:r w:rsidR="00EA5F33" w:rsidRPr="00EF21E3">
        <w:rPr>
          <w:rFonts w:asciiTheme="minorHAnsi" w:hAnsiTheme="minorHAnsi" w:cstheme="minorHAnsi"/>
          <w:sz w:val="24"/>
          <w:szCs w:val="24"/>
          <w:lang w:eastAsia="pl-PL"/>
        </w:rPr>
        <w:t xml:space="preserve">, </w:t>
      </w:r>
    </w:p>
    <w:p w:rsidR="00EA5F33" w:rsidRPr="00EF21E3" w:rsidRDefault="00772074" w:rsidP="002A069C">
      <w:pPr>
        <w:pStyle w:val="Akapitzlist"/>
        <w:numPr>
          <w:ilvl w:val="1"/>
          <w:numId w:val="3"/>
        </w:numPr>
        <w:spacing w:before="100" w:beforeAutospacing="1" w:after="100" w:afterAutospacing="1" w:line="240" w:lineRule="auto"/>
        <w:jc w:val="both"/>
        <w:rPr>
          <w:rFonts w:asciiTheme="minorHAnsi" w:hAnsiTheme="minorHAnsi" w:cstheme="minorHAnsi"/>
          <w:sz w:val="24"/>
          <w:szCs w:val="24"/>
          <w:lang w:eastAsia="pl-PL"/>
        </w:rPr>
      </w:pPr>
      <w:r w:rsidRPr="00EF21E3">
        <w:rPr>
          <w:rFonts w:asciiTheme="minorHAnsi" w:hAnsiTheme="minorHAnsi" w:cstheme="minorHAnsi"/>
          <w:sz w:val="24"/>
          <w:szCs w:val="24"/>
          <w:lang w:eastAsia="pl-PL"/>
        </w:rPr>
        <w:t>b</w:t>
      </w:r>
      <w:r w:rsidR="00F8675B" w:rsidRPr="00EF21E3">
        <w:rPr>
          <w:rFonts w:asciiTheme="minorHAnsi" w:hAnsiTheme="minorHAnsi" w:cstheme="minorHAnsi"/>
          <w:sz w:val="24"/>
          <w:szCs w:val="24"/>
          <w:lang w:eastAsia="pl-PL"/>
        </w:rPr>
        <w:t>yć niekaranym za przestępstwo lub przestępstwo skarbowe</w:t>
      </w:r>
      <w:r w:rsidR="00EA5F33" w:rsidRPr="00EF21E3">
        <w:rPr>
          <w:rFonts w:asciiTheme="minorHAnsi" w:hAnsiTheme="minorHAnsi" w:cstheme="minorHAnsi"/>
          <w:sz w:val="24"/>
          <w:szCs w:val="24"/>
          <w:lang w:eastAsia="pl-PL"/>
        </w:rPr>
        <w:t xml:space="preserve">, </w:t>
      </w:r>
    </w:p>
    <w:p w:rsidR="00EA5F33" w:rsidRPr="00EF21E3" w:rsidRDefault="00772074" w:rsidP="002A069C">
      <w:pPr>
        <w:pStyle w:val="Akapitzlist"/>
        <w:numPr>
          <w:ilvl w:val="1"/>
          <w:numId w:val="3"/>
        </w:numPr>
        <w:spacing w:before="100" w:beforeAutospacing="1" w:after="100" w:afterAutospacing="1" w:line="240" w:lineRule="auto"/>
        <w:jc w:val="both"/>
        <w:rPr>
          <w:rFonts w:asciiTheme="minorHAnsi" w:hAnsiTheme="minorHAnsi" w:cstheme="minorHAnsi"/>
          <w:sz w:val="24"/>
          <w:szCs w:val="24"/>
          <w:lang w:eastAsia="pl-PL"/>
        </w:rPr>
      </w:pPr>
      <w:r w:rsidRPr="00EF21E3">
        <w:rPr>
          <w:rFonts w:asciiTheme="minorHAnsi" w:hAnsiTheme="minorHAnsi" w:cstheme="minorHAnsi"/>
          <w:sz w:val="24"/>
          <w:szCs w:val="24"/>
          <w:lang w:eastAsia="pl-PL"/>
        </w:rPr>
        <w:t>p</w:t>
      </w:r>
      <w:r w:rsidR="00F8675B" w:rsidRPr="00EF21E3">
        <w:rPr>
          <w:rFonts w:asciiTheme="minorHAnsi" w:hAnsiTheme="minorHAnsi" w:cstheme="minorHAnsi"/>
          <w:sz w:val="24"/>
          <w:szCs w:val="24"/>
          <w:lang w:eastAsia="pl-PL"/>
        </w:rPr>
        <w:t>osiadać co najmniej wykształcenie średnie lub średnie branżowe</w:t>
      </w:r>
      <w:r w:rsidR="00EA5F33" w:rsidRPr="00EF21E3">
        <w:rPr>
          <w:rFonts w:asciiTheme="minorHAnsi" w:hAnsiTheme="minorHAnsi" w:cstheme="minorHAnsi"/>
          <w:sz w:val="24"/>
          <w:szCs w:val="24"/>
          <w:lang w:eastAsia="pl-PL"/>
        </w:rPr>
        <w:t xml:space="preserve">, </w:t>
      </w:r>
    </w:p>
    <w:p w:rsidR="00EA5F33" w:rsidRPr="00EF21E3" w:rsidRDefault="00772074" w:rsidP="002A069C">
      <w:pPr>
        <w:pStyle w:val="Akapitzlist2"/>
        <w:numPr>
          <w:ilvl w:val="1"/>
          <w:numId w:val="3"/>
        </w:numPr>
        <w:spacing w:before="100" w:beforeAutospacing="1" w:after="100" w:afterAutospacing="1" w:line="240" w:lineRule="auto"/>
        <w:jc w:val="both"/>
        <w:rPr>
          <w:rFonts w:asciiTheme="minorHAnsi" w:hAnsiTheme="minorHAnsi" w:cstheme="minorHAnsi"/>
          <w:sz w:val="24"/>
          <w:szCs w:val="24"/>
          <w:lang w:val="pl-PL"/>
        </w:rPr>
      </w:pPr>
      <w:r w:rsidRPr="00EF21E3">
        <w:rPr>
          <w:rFonts w:asciiTheme="minorHAnsi" w:hAnsiTheme="minorHAnsi" w:cstheme="minorHAnsi"/>
          <w:sz w:val="24"/>
          <w:szCs w:val="24"/>
          <w:lang w:val="pl-PL" w:eastAsia="pl-PL"/>
        </w:rPr>
        <w:t>p</w:t>
      </w:r>
      <w:r w:rsidR="00F8675B" w:rsidRPr="00EF21E3">
        <w:rPr>
          <w:rFonts w:asciiTheme="minorHAnsi" w:hAnsiTheme="minorHAnsi" w:cstheme="minorHAnsi"/>
          <w:sz w:val="24"/>
          <w:szCs w:val="24"/>
          <w:lang w:val="pl-PL" w:eastAsia="pl-PL"/>
        </w:rPr>
        <w:t>osiadać zdolność fizyczną i psychiczną do pełnienia służby w Państwowej Straży Pożarnej</w:t>
      </w:r>
      <w:r w:rsidR="00EA5F33" w:rsidRPr="00EF21E3">
        <w:rPr>
          <w:rFonts w:asciiTheme="minorHAnsi" w:hAnsiTheme="minorHAnsi" w:cstheme="minorHAnsi"/>
          <w:sz w:val="24"/>
          <w:szCs w:val="24"/>
          <w:lang w:val="pl-PL"/>
        </w:rPr>
        <w:t xml:space="preserve"> (badanie przeprowadzane jest przez komisję lekarską podległą ministrowi właściwemu do spraw wewnętrznych na wniosek komendanta jednostki PSP),</w:t>
      </w:r>
    </w:p>
    <w:p w:rsidR="00DE059D" w:rsidRPr="00EF21E3" w:rsidRDefault="00867C55" w:rsidP="002A069C">
      <w:pPr>
        <w:pStyle w:val="Akapitzlist2"/>
        <w:numPr>
          <w:ilvl w:val="1"/>
          <w:numId w:val="3"/>
        </w:numPr>
        <w:spacing w:before="100" w:beforeAutospacing="1" w:after="100" w:afterAutospacing="1" w:line="240" w:lineRule="auto"/>
        <w:jc w:val="both"/>
        <w:rPr>
          <w:rFonts w:asciiTheme="minorHAnsi" w:hAnsiTheme="minorHAnsi" w:cstheme="minorHAnsi"/>
          <w:sz w:val="24"/>
          <w:szCs w:val="24"/>
          <w:lang w:val="pl-PL"/>
        </w:rPr>
      </w:pPr>
      <w:r w:rsidRPr="00EF21E3">
        <w:rPr>
          <w:rFonts w:asciiTheme="minorHAnsi" w:hAnsiTheme="minorHAnsi" w:cstheme="minorHAnsi"/>
          <w:sz w:val="24"/>
          <w:szCs w:val="24"/>
          <w:lang w:val="pl-PL"/>
        </w:rPr>
        <w:t xml:space="preserve">posiadać </w:t>
      </w:r>
      <w:r w:rsidR="00DE059D" w:rsidRPr="00EF21E3">
        <w:rPr>
          <w:rFonts w:asciiTheme="minorHAnsi" w:hAnsiTheme="minorHAnsi" w:cstheme="minorHAnsi"/>
          <w:sz w:val="24"/>
          <w:szCs w:val="24"/>
          <w:lang w:val="pl-PL"/>
        </w:rPr>
        <w:t>uregulowany stosunek do służby wojskowej lub przeniesienie do rezerwy bez odbycia służby albo zwolnienie od obowiązku służby wojskowej (nie dotyczy kobiet)</w:t>
      </w:r>
      <w:r w:rsidR="008F2D72" w:rsidRPr="00EF21E3">
        <w:rPr>
          <w:rFonts w:asciiTheme="minorHAnsi" w:hAnsiTheme="minorHAnsi" w:cstheme="minorHAnsi"/>
          <w:sz w:val="24"/>
          <w:szCs w:val="24"/>
          <w:lang w:val="pl-PL"/>
        </w:rPr>
        <w:t>.</w:t>
      </w:r>
    </w:p>
    <w:p w:rsidR="003C2C06" w:rsidRPr="00EF21E3" w:rsidRDefault="003C2C06" w:rsidP="003C2C06">
      <w:pPr>
        <w:pStyle w:val="Akapitzlist2"/>
        <w:spacing w:before="100" w:beforeAutospacing="1" w:after="100" w:afterAutospacing="1" w:line="240" w:lineRule="auto"/>
        <w:jc w:val="both"/>
        <w:rPr>
          <w:rFonts w:asciiTheme="minorHAnsi" w:hAnsiTheme="minorHAnsi" w:cstheme="minorHAnsi"/>
          <w:sz w:val="24"/>
          <w:szCs w:val="24"/>
          <w:lang w:val="pl-PL"/>
        </w:rPr>
      </w:pPr>
    </w:p>
    <w:p w:rsidR="003C2C06" w:rsidRPr="00EF21E3" w:rsidRDefault="003C2C06" w:rsidP="00400DF1">
      <w:pPr>
        <w:pStyle w:val="Akapitzlist2"/>
        <w:spacing w:before="100" w:beforeAutospacing="1" w:after="100" w:afterAutospacing="1" w:line="240" w:lineRule="auto"/>
        <w:ind w:left="0" w:firstLine="360"/>
        <w:jc w:val="both"/>
        <w:rPr>
          <w:rFonts w:asciiTheme="minorHAnsi" w:hAnsiTheme="minorHAnsi" w:cstheme="minorHAnsi"/>
          <w:sz w:val="24"/>
          <w:szCs w:val="24"/>
          <w:lang w:val="pl-PL"/>
        </w:rPr>
      </w:pPr>
      <w:r w:rsidRPr="00EF21E3">
        <w:rPr>
          <w:rFonts w:asciiTheme="minorHAnsi" w:hAnsiTheme="minorHAnsi" w:cstheme="minorHAnsi"/>
          <w:sz w:val="24"/>
          <w:szCs w:val="24"/>
          <w:lang w:val="pl-PL"/>
        </w:rPr>
        <w:t>Poza w/w warunkami ustawowymi, ubiegający się o przyjęcie do służby winni spełnić następujące kryteria konieczne, kwalifikujące do postępowania:</w:t>
      </w:r>
    </w:p>
    <w:p w:rsidR="0066753D" w:rsidRPr="00EF21E3" w:rsidRDefault="0066753D" w:rsidP="002A069C">
      <w:pPr>
        <w:pStyle w:val="Akapitzlist2"/>
        <w:numPr>
          <w:ilvl w:val="0"/>
          <w:numId w:val="21"/>
        </w:numPr>
        <w:spacing w:before="100" w:beforeAutospacing="1" w:after="100" w:afterAutospacing="1" w:line="240" w:lineRule="auto"/>
        <w:jc w:val="both"/>
        <w:rPr>
          <w:rFonts w:asciiTheme="minorHAnsi" w:hAnsiTheme="minorHAnsi" w:cstheme="minorHAnsi"/>
          <w:sz w:val="24"/>
          <w:szCs w:val="24"/>
          <w:lang w:val="pl-PL"/>
        </w:rPr>
      </w:pPr>
      <w:r w:rsidRPr="00EF21E3">
        <w:rPr>
          <w:rFonts w:asciiTheme="minorHAnsi" w:hAnsiTheme="minorHAnsi" w:cstheme="minorHAnsi"/>
          <w:sz w:val="24"/>
          <w:szCs w:val="24"/>
          <w:lang w:val="pl-PL"/>
        </w:rPr>
        <w:t>wykształcenie wyższe</w:t>
      </w:r>
      <w:r w:rsidR="00D033A5" w:rsidRPr="00EF21E3">
        <w:rPr>
          <w:rFonts w:asciiTheme="minorHAnsi" w:hAnsiTheme="minorHAnsi" w:cstheme="minorHAnsi"/>
          <w:sz w:val="24"/>
          <w:szCs w:val="24"/>
          <w:lang w:val="pl-PL"/>
        </w:rPr>
        <w:t>,</w:t>
      </w:r>
    </w:p>
    <w:p w:rsidR="00AA2F96" w:rsidRPr="00EF21E3" w:rsidRDefault="00AA2F96" w:rsidP="002A069C">
      <w:pPr>
        <w:pStyle w:val="Akapitzlist2"/>
        <w:numPr>
          <w:ilvl w:val="0"/>
          <w:numId w:val="21"/>
        </w:numPr>
        <w:spacing w:before="100" w:beforeAutospacing="1" w:after="100" w:afterAutospacing="1" w:line="240" w:lineRule="auto"/>
        <w:jc w:val="both"/>
        <w:rPr>
          <w:rFonts w:asciiTheme="minorHAnsi" w:hAnsiTheme="minorHAnsi" w:cstheme="minorHAnsi"/>
          <w:sz w:val="24"/>
          <w:szCs w:val="24"/>
          <w:lang w:val="pl-PL"/>
        </w:rPr>
      </w:pPr>
      <w:r w:rsidRPr="00EF21E3">
        <w:rPr>
          <w:rFonts w:asciiTheme="minorHAnsi" w:hAnsiTheme="minorHAnsi" w:cstheme="minorHAnsi"/>
          <w:sz w:val="24"/>
          <w:szCs w:val="24"/>
          <w:lang w:val="pl-PL"/>
        </w:rPr>
        <w:t>udokumentowane co najmniej 5 letnie doświadczenie zawodowe</w:t>
      </w:r>
      <w:r w:rsidR="00EF21E3">
        <w:rPr>
          <w:rFonts w:asciiTheme="minorHAnsi" w:hAnsiTheme="minorHAnsi" w:cstheme="minorHAnsi"/>
          <w:sz w:val="24"/>
          <w:szCs w:val="24"/>
          <w:lang w:val="pl-PL"/>
        </w:rPr>
        <w:t xml:space="preserve"> </w:t>
      </w:r>
      <w:r w:rsidRPr="00EF21E3">
        <w:rPr>
          <w:rFonts w:asciiTheme="minorHAnsi" w:hAnsiTheme="minorHAnsi" w:cstheme="minorHAnsi"/>
          <w:sz w:val="24"/>
          <w:szCs w:val="24"/>
          <w:lang w:val="pl-PL"/>
        </w:rPr>
        <w:t>w administracji publicznej,</w:t>
      </w:r>
    </w:p>
    <w:p w:rsidR="003C2C06" w:rsidRPr="00EF21E3" w:rsidRDefault="003C2C06" w:rsidP="002A069C">
      <w:pPr>
        <w:pStyle w:val="Akapitzlist2"/>
        <w:numPr>
          <w:ilvl w:val="0"/>
          <w:numId w:val="21"/>
        </w:numPr>
        <w:spacing w:before="100" w:beforeAutospacing="1" w:after="100" w:afterAutospacing="1" w:line="240" w:lineRule="auto"/>
        <w:jc w:val="both"/>
        <w:rPr>
          <w:rFonts w:asciiTheme="minorHAnsi" w:hAnsiTheme="minorHAnsi" w:cstheme="minorHAnsi"/>
          <w:sz w:val="24"/>
          <w:szCs w:val="24"/>
          <w:lang w:val="pl-PL"/>
        </w:rPr>
      </w:pPr>
      <w:r w:rsidRPr="00EF21E3">
        <w:rPr>
          <w:rFonts w:asciiTheme="minorHAnsi" w:hAnsiTheme="minorHAnsi" w:cstheme="minorHAnsi"/>
          <w:sz w:val="24"/>
          <w:szCs w:val="24"/>
          <w:lang w:val="pl-PL"/>
        </w:rPr>
        <w:t xml:space="preserve">posiadanie prawa jazdy kategorii </w:t>
      </w:r>
      <w:r w:rsidR="00386110" w:rsidRPr="00EF21E3">
        <w:rPr>
          <w:rFonts w:asciiTheme="minorHAnsi" w:hAnsiTheme="minorHAnsi" w:cstheme="minorHAnsi"/>
          <w:sz w:val="24"/>
          <w:szCs w:val="24"/>
          <w:lang w:val="pl-PL"/>
        </w:rPr>
        <w:t>B</w:t>
      </w:r>
      <w:r w:rsidR="00400DF1" w:rsidRPr="00EF21E3">
        <w:rPr>
          <w:rFonts w:asciiTheme="minorHAnsi" w:hAnsiTheme="minorHAnsi" w:cstheme="minorHAnsi"/>
          <w:sz w:val="24"/>
          <w:szCs w:val="24"/>
          <w:lang w:val="pl-PL"/>
        </w:rPr>
        <w:t>.</w:t>
      </w:r>
    </w:p>
    <w:p w:rsidR="003C2C06" w:rsidRPr="00EF21E3" w:rsidRDefault="003C2C06" w:rsidP="003C2C06">
      <w:pPr>
        <w:pStyle w:val="Akapitzlist2"/>
        <w:spacing w:before="100" w:beforeAutospacing="1" w:after="100" w:afterAutospacing="1" w:line="240" w:lineRule="auto"/>
        <w:jc w:val="both"/>
        <w:rPr>
          <w:rFonts w:asciiTheme="minorHAnsi" w:hAnsiTheme="minorHAnsi" w:cstheme="minorHAnsi"/>
          <w:sz w:val="24"/>
          <w:szCs w:val="24"/>
          <w:lang w:val="pl-PL"/>
        </w:rPr>
      </w:pPr>
    </w:p>
    <w:p w:rsidR="003F1AC4" w:rsidRPr="00EF21E3" w:rsidRDefault="003F1AC4" w:rsidP="003F1AC4">
      <w:pPr>
        <w:pStyle w:val="Akapitzlist2"/>
        <w:spacing w:before="100" w:beforeAutospacing="1" w:after="100" w:afterAutospacing="1" w:line="240" w:lineRule="auto"/>
        <w:ind w:left="0"/>
        <w:jc w:val="both"/>
        <w:rPr>
          <w:rFonts w:asciiTheme="minorHAnsi" w:hAnsiTheme="minorHAnsi" w:cstheme="minorHAnsi"/>
          <w:b/>
          <w:sz w:val="24"/>
          <w:szCs w:val="24"/>
          <w:lang w:val="pl-PL"/>
        </w:rPr>
      </w:pPr>
      <w:r w:rsidRPr="00EF21E3">
        <w:rPr>
          <w:rFonts w:asciiTheme="minorHAnsi" w:hAnsiTheme="minorHAnsi" w:cstheme="minorHAnsi"/>
          <w:b/>
          <w:sz w:val="24"/>
          <w:szCs w:val="24"/>
          <w:lang w:val="pl-PL"/>
        </w:rPr>
        <w:t>Preferencje:</w:t>
      </w:r>
    </w:p>
    <w:p w:rsidR="002E03F2" w:rsidRPr="00EF21E3" w:rsidRDefault="002E03F2" w:rsidP="002A069C">
      <w:pPr>
        <w:pStyle w:val="Akapitzlist2"/>
        <w:numPr>
          <w:ilvl w:val="0"/>
          <w:numId w:val="17"/>
        </w:numPr>
        <w:spacing w:before="100" w:beforeAutospacing="1" w:after="100" w:afterAutospacing="1" w:line="240" w:lineRule="auto"/>
        <w:jc w:val="both"/>
        <w:rPr>
          <w:rFonts w:asciiTheme="minorHAnsi" w:hAnsiTheme="minorHAnsi" w:cstheme="minorHAnsi"/>
          <w:sz w:val="24"/>
          <w:szCs w:val="24"/>
          <w:lang w:val="pl-PL"/>
        </w:rPr>
      </w:pPr>
      <w:r w:rsidRPr="00EF21E3">
        <w:rPr>
          <w:rFonts w:asciiTheme="minorHAnsi" w:hAnsiTheme="minorHAnsi" w:cstheme="minorHAnsi"/>
          <w:sz w:val="24"/>
          <w:szCs w:val="24"/>
          <w:lang w:val="pl-PL"/>
        </w:rPr>
        <w:t>wykształcenie w zakresie finansów i rachunkowości,</w:t>
      </w:r>
    </w:p>
    <w:p w:rsidR="002E03F2" w:rsidRPr="00EF21E3" w:rsidRDefault="002E03F2" w:rsidP="002A069C">
      <w:pPr>
        <w:pStyle w:val="Akapitzlist2"/>
        <w:numPr>
          <w:ilvl w:val="0"/>
          <w:numId w:val="17"/>
        </w:numPr>
        <w:spacing w:before="100" w:beforeAutospacing="1" w:after="100" w:afterAutospacing="1" w:line="240" w:lineRule="auto"/>
        <w:jc w:val="both"/>
        <w:rPr>
          <w:rFonts w:asciiTheme="minorHAnsi" w:hAnsiTheme="minorHAnsi" w:cstheme="minorHAnsi"/>
          <w:sz w:val="24"/>
          <w:szCs w:val="24"/>
          <w:lang w:val="pl-PL"/>
        </w:rPr>
      </w:pPr>
      <w:r w:rsidRPr="00EF21E3">
        <w:rPr>
          <w:rFonts w:asciiTheme="minorHAnsi" w:hAnsiTheme="minorHAnsi" w:cstheme="minorHAnsi"/>
          <w:sz w:val="24"/>
          <w:szCs w:val="24"/>
          <w:lang w:val="pl-PL"/>
        </w:rPr>
        <w:t>kurs obsługi komputerów</w:t>
      </w:r>
      <w:r w:rsidR="00C86945" w:rsidRPr="00EF21E3">
        <w:rPr>
          <w:rFonts w:asciiTheme="minorHAnsi" w:hAnsiTheme="minorHAnsi" w:cstheme="minorHAnsi"/>
          <w:sz w:val="24"/>
          <w:szCs w:val="24"/>
          <w:lang w:val="pl-PL"/>
        </w:rPr>
        <w:t>,</w:t>
      </w:r>
    </w:p>
    <w:p w:rsidR="00C86945" w:rsidRPr="00EF21E3" w:rsidRDefault="00C86945" w:rsidP="002A069C">
      <w:pPr>
        <w:pStyle w:val="Akapitzlist2"/>
        <w:numPr>
          <w:ilvl w:val="0"/>
          <w:numId w:val="17"/>
        </w:numPr>
        <w:spacing w:before="100" w:beforeAutospacing="1" w:after="100" w:afterAutospacing="1" w:line="240" w:lineRule="auto"/>
        <w:jc w:val="both"/>
        <w:rPr>
          <w:rFonts w:asciiTheme="minorHAnsi" w:hAnsiTheme="minorHAnsi" w:cstheme="minorHAnsi"/>
          <w:sz w:val="24"/>
          <w:szCs w:val="24"/>
          <w:lang w:val="pl-PL"/>
        </w:rPr>
      </w:pPr>
      <w:r w:rsidRPr="00EF21E3">
        <w:rPr>
          <w:rFonts w:asciiTheme="minorHAnsi" w:hAnsiTheme="minorHAnsi" w:cstheme="minorHAnsi"/>
          <w:sz w:val="24"/>
          <w:szCs w:val="24"/>
          <w:lang w:val="pl-PL"/>
        </w:rPr>
        <w:t xml:space="preserve">szkolenie w zakresie </w:t>
      </w:r>
      <w:r w:rsidR="00341C99" w:rsidRPr="00EF21E3">
        <w:rPr>
          <w:rFonts w:asciiTheme="minorHAnsi" w:hAnsiTheme="minorHAnsi" w:cstheme="minorHAnsi"/>
          <w:sz w:val="24"/>
          <w:szCs w:val="24"/>
          <w:lang w:val="pl-PL"/>
        </w:rPr>
        <w:t>kodeksu postępowania administracyjnego</w:t>
      </w:r>
      <w:r w:rsidRPr="00EF21E3">
        <w:rPr>
          <w:rFonts w:asciiTheme="minorHAnsi" w:hAnsiTheme="minorHAnsi" w:cstheme="minorHAnsi"/>
          <w:sz w:val="24"/>
          <w:szCs w:val="24"/>
          <w:lang w:val="pl-PL"/>
        </w:rPr>
        <w:t>,</w:t>
      </w:r>
    </w:p>
    <w:p w:rsidR="00C86945" w:rsidRPr="00EF21E3" w:rsidRDefault="00C86945" w:rsidP="002A069C">
      <w:pPr>
        <w:pStyle w:val="Akapitzlist2"/>
        <w:numPr>
          <w:ilvl w:val="0"/>
          <w:numId w:val="17"/>
        </w:numPr>
        <w:spacing w:before="100" w:beforeAutospacing="1" w:after="100" w:afterAutospacing="1" w:line="240" w:lineRule="auto"/>
        <w:jc w:val="both"/>
        <w:rPr>
          <w:rFonts w:asciiTheme="minorHAnsi" w:hAnsiTheme="minorHAnsi" w:cstheme="minorHAnsi"/>
          <w:sz w:val="24"/>
          <w:szCs w:val="24"/>
          <w:lang w:val="pl-PL"/>
        </w:rPr>
      </w:pPr>
      <w:r w:rsidRPr="00EF21E3">
        <w:rPr>
          <w:rFonts w:asciiTheme="minorHAnsi" w:hAnsiTheme="minorHAnsi" w:cstheme="minorHAnsi"/>
          <w:sz w:val="24"/>
          <w:szCs w:val="24"/>
          <w:lang w:val="pl-PL"/>
        </w:rPr>
        <w:t>kurs kancelaryjno – archiwalny</w:t>
      </w:r>
      <w:r w:rsidR="004C165F" w:rsidRPr="00EF21E3">
        <w:rPr>
          <w:rFonts w:asciiTheme="minorHAnsi" w:hAnsiTheme="minorHAnsi" w:cstheme="minorHAnsi"/>
          <w:sz w:val="24"/>
          <w:szCs w:val="24"/>
          <w:lang w:val="pl-PL"/>
        </w:rPr>
        <w:t>.</w:t>
      </w:r>
    </w:p>
    <w:p w:rsidR="004A00CD" w:rsidRPr="00EF21E3" w:rsidRDefault="004A00CD" w:rsidP="004A00CD">
      <w:pPr>
        <w:pStyle w:val="Akapitzlist2"/>
        <w:spacing w:before="100" w:beforeAutospacing="1" w:after="100" w:afterAutospacing="1" w:line="240" w:lineRule="auto"/>
        <w:jc w:val="both"/>
        <w:rPr>
          <w:rFonts w:asciiTheme="minorHAnsi" w:hAnsiTheme="minorHAnsi" w:cstheme="minorHAnsi"/>
          <w:sz w:val="24"/>
          <w:szCs w:val="24"/>
          <w:lang w:val="pl-PL" w:eastAsia="pl-PL"/>
        </w:rPr>
      </w:pPr>
    </w:p>
    <w:p w:rsidR="005D16C0" w:rsidRPr="00EF21E3" w:rsidRDefault="005D16C0" w:rsidP="00224615">
      <w:pPr>
        <w:pStyle w:val="Akapitzlist2"/>
        <w:tabs>
          <w:tab w:val="left" w:pos="284"/>
        </w:tabs>
        <w:spacing w:before="100" w:beforeAutospacing="1" w:after="100" w:afterAutospacing="1" w:line="240" w:lineRule="auto"/>
        <w:ind w:left="0"/>
        <w:jc w:val="center"/>
        <w:rPr>
          <w:rFonts w:asciiTheme="minorHAnsi" w:hAnsiTheme="minorHAnsi" w:cstheme="minorHAnsi"/>
          <w:b/>
          <w:color w:val="000000" w:themeColor="text1"/>
          <w:sz w:val="24"/>
          <w:szCs w:val="24"/>
          <w:lang w:val="pl-PL"/>
        </w:rPr>
      </w:pPr>
    </w:p>
    <w:p w:rsidR="00772074" w:rsidRPr="00EF21E3" w:rsidRDefault="00772074" w:rsidP="002A069C">
      <w:pPr>
        <w:pStyle w:val="Akapitzlist2"/>
        <w:numPr>
          <w:ilvl w:val="0"/>
          <w:numId w:val="2"/>
        </w:numPr>
        <w:tabs>
          <w:tab w:val="left" w:pos="426"/>
        </w:tabs>
        <w:spacing w:before="100" w:beforeAutospacing="1" w:after="100" w:afterAutospacing="1" w:line="240" w:lineRule="auto"/>
        <w:ind w:left="426" w:hanging="437"/>
        <w:rPr>
          <w:rFonts w:asciiTheme="minorHAnsi" w:hAnsiTheme="minorHAnsi" w:cstheme="minorHAnsi"/>
          <w:b/>
          <w:sz w:val="24"/>
          <w:szCs w:val="24"/>
          <w:lang w:val="pl-PL"/>
        </w:rPr>
      </w:pPr>
      <w:r w:rsidRPr="00EF21E3">
        <w:rPr>
          <w:rFonts w:asciiTheme="minorHAnsi" w:hAnsiTheme="minorHAnsi" w:cstheme="minorHAnsi"/>
          <w:b/>
          <w:sz w:val="24"/>
          <w:szCs w:val="24"/>
          <w:lang w:val="pl-PL"/>
        </w:rPr>
        <w:t>WYMAGANE DOKUMENTY I OŚWIADCZENIA:</w:t>
      </w:r>
    </w:p>
    <w:p w:rsidR="004D221A" w:rsidRPr="00974B6B" w:rsidRDefault="004D221A" w:rsidP="004D221A">
      <w:pPr>
        <w:pStyle w:val="Akapitzlist1"/>
        <w:spacing w:before="100" w:beforeAutospacing="1" w:after="100" w:afterAutospacing="1" w:line="240" w:lineRule="auto"/>
        <w:ind w:left="360"/>
        <w:jc w:val="both"/>
        <w:rPr>
          <w:rFonts w:asciiTheme="minorHAnsi" w:hAnsiTheme="minorHAnsi" w:cstheme="minorHAnsi"/>
          <w:b/>
          <w:sz w:val="24"/>
          <w:szCs w:val="24"/>
          <w:lang w:eastAsia="pl-PL"/>
        </w:rPr>
      </w:pPr>
      <w:r w:rsidRPr="00974B6B">
        <w:rPr>
          <w:rFonts w:asciiTheme="minorHAnsi" w:hAnsiTheme="minorHAnsi" w:cstheme="minorHAnsi"/>
          <w:b/>
          <w:sz w:val="24"/>
          <w:szCs w:val="24"/>
          <w:lang w:eastAsia="pl-PL"/>
        </w:rPr>
        <w:t>Kandydat do służby zobowiązany jest złożyć następujące dokumenty wymagane przed przystąpieniem do testu sprawności fizycznej:</w:t>
      </w:r>
    </w:p>
    <w:p w:rsidR="004D221A" w:rsidRPr="00974B6B" w:rsidRDefault="004D221A" w:rsidP="004D221A">
      <w:pPr>
        <w:numPr>
          <w:ilvl w:val="0"/>
          <w:numId w:val="26"/>
        </w:numPr>
        <w:spacing w:after="0" w:line="240" w:lineRule="auto"/>
        <w:jc w:val="both"/>
        <w:rPr>
          <w:rFonts w:asciiTheme="minorHAnsi" w:hAnsiTheme="minorHAnsi" w:cstheme="minorHAnsi"/>
          <w:sz w:val="24"/>
          <w:szCs w:val="24"/>
          <w:lang w:eastAsia="pl-PL"/>
        </w:rPr>
      </w:pPr>
      <w:r w:rsidRPr="00974B6B">
        <w:rPr>
          <w:rFonts w:asciiTheme="minorHAnsi" w:hAnsiTheme="minorHAnsi" w:cstheme="minorHAnsi"/>
          <w:sz w:val="24"/>
          <w:szCs w:val="24"/>
          <w:lang w:eastAsia="pl-PL"/>
        </w:rPr>
        <w:t xml:space="preserve">podpisane przez kandydata podanie o przyjęcie do służby w Państwowej Straży Pożarnej </w:t>
      </w:r>
      <w:r w:rsidRPr="00974B6B">
        <w:rPr>
          <w:rFonts w:asciiTheme="minorHAnsi" w:hAnsiTheme="minorHAnsi" w:cstheme="minorHAnsi"/>
          <w:sz w:val="24"/>
          <w:szCs w:val="24"/>
          <w:lang w:eastAsia="pl-PL"/>
        </w:rPr>
        <w:br/>
      </w:r>
      <w:r w:rsidRPr="00974B6B">
        <w:rPr>
          <w:rFonts w:asciiTheme="minorHAnsi" w:hAnsiTheme="minorHAnsi" w:cstheme="minorHAnsi"/>
          <w:b/>
          <w:sz w:val="24"/>
          <w:szCs w:val="24"/>
          <w:u w:val="single"/>
          <w:lang w:eastAsia="pl-PL"/>
        </w:rPr>
        <w:t>(informacje konieczne</w:t>
      </w:r>
      <w:r w:rsidRPr="00974B6B">
        <w:rPr>
          <w:rFonts w:asciiTheme="minorHAnsi" w:hAnsiTheme="minorHAnsi" w:cstheme="minorHAnsi"/>
          <w:sz w:val="24"/>
          <w:szCs w:val="24"/>
          <w:lang w:eastAsia="pl-PL"/>
        </w:rPr>
        <w:t xml:space="preserve"> w podaniu to: imię i nazwisko, adres zamieszkania, numer telefonu oraz informacje o posiadanym kierunku wykształcenia, kwalifikacjach i uprawnieniach);</w:t>
      </w:r>
    </w:p>
    <w:p w:rsidR="004D221A" w:rsidRPr="00974B6B" w:rsidRDefault="004D221A" w:rsidP="004D221A">
      <w:pPr>
        <w:numPr>
          <w:ilvl w:val="0"/>
          <w:numId w:val="25"/>
        </w:numPr>
        <w:spacing w:before="100" w:beforeAutospacing="1" w:after="100" w:afterAutospacing="1" w:line="240" w:lineRule="auto"/>
        <w:jc w:val="both"/>
        <w:rPr>
          <w:rFonts w:asciiTheme="minorHAnsi" w:hAnsiTheme="minorHAnsi" w:cstheme="minorHAnsi"/>
          <w:sz w:val="24"/>
          <w:szCs w:val="24"/>
          <w:lang w:eastAsia="pl-PL"/>
        </w:rPr>
      </w:pPr>
      <w:r w:rsidRPr="00974B6B">
        <w:rPr>
          <w:rFonts w:asciiTheme="minorHAnsi" w:hAnsiTheme="minorHAnsi" w:cstheme="minorHAnsi"/>
          <w:sz w:val="24"/>
          <w:szCs w:val="24"/>
          <w:lang w:eastAsia="pl-PL"/>
        </w:rPr>
        <w:t>podpisany przez kandydata życiorys;</w:t>
      </w:r>
    </w:p>
    <w:p w:rsidR="004D221A" w:rsidRPr="00974B6B" w:rsidRDefault="004D221A" w:rsidP="004D221A">
      <w:pPr>
        <w:pStyle w:val="Akapitzlist1"/>
        <w:numPr>
          <w:ilvl w:val="0"/>
          <w:numId w:val="25"/>
        </w:numPr>
        <w:spacing w:before="120" w:after="100" w:afterAutospacing="1" w:line="240" w:lineRule="auto"/>
        <w:jc w:val="both"/>
        <w:rPr>
          <w:rFonts w:asciiTheme="minorHAnsi" w:hAnsiTheme="minorHAnsi" w:cstheme="minorHAnsi"/>
          <w:sz w:val="24"/>
          <w:szCs w:val="24"/>
          <w:lang w:eastAsia="pl-PL"/>
        </w:rPr>
      </w:pPr>
      <w:r w:rsidRPr="00974B6B">
        <w:rPr>
          <w:rFonts w:asciiTheme="minorHAnsi" w:hAnsiTheme="minorHAnsi" w:cstheme="minorHAnsi"/>
          <w:sz w:val="24"/>
          <w:szCs w:val="24"/>
          <w:lang w:eastAsia="pl-PL"/>
        </w:rPr>
        <w:t>podpisane oświadczenie o wyrażeniu zgody na przetwarzanie danych osobowych niezbędnych do realizacji procesu postępowania kwalifikacyjnego zgodnie z ustawą z dnia 10 maja 2018 r. o ochronie danych osobowych (Dz. U. z 2019 r., poz. 1781),</w:t>
      </w:r>
    </w:p>
    <w:p w:rsidR="004D221A" w:rsidRPr="00974B6B" w:rsidRDefault="004D221A" w:rsidP="004D221A">
      <w:pPr>
        <w:pStyle w:val="Akapitzlist1"/>
        <w:numPr>
          <w:ilvl w:val="0"/>
          <w:numId w:val="25"/>
        </w:numPr>
        <w:spacing w:before="100" w:beforeAutospacing="1" w:after="100" w:afterAutospacing="1" w:line="240" w:lineRule="auto"/>
        <w:jc w:val="both"/>
        <w:rPr>
          <w:rFonts w:asciiTheme="minorHAnsi" w:hAnsiTheme="minorHAnsi" w:cstheme="minorHAnsi"/>
          <w:sz w:val="24"/>
          <w:szCs w:val="24"/>
          <w:lang w:eastAsia="pl-PL"/>
        </w:rPr>
      </w:pPr>
      <w:r w:rsidRPr="00974B6B">
        <w:rPr>
          <w:rFonts w:asciiTheme="minorHAnsi" w:hAnsiTheme="minorHAnsi" w:cstheme="minorHAnsi"/>
          <w:sz w:val="24"/>
          <w:szCs w:val="24"/>
          <w:lang w:eastAsia="pl-PL"/>
        </w:rPr>
        <w:t xml:space="preserve">podpisane oświadczenie o zgodzie na publikację wyników poszczególnych etapów postępowania na stronie internetowej Komendy </w:t>
      </w:r>
      <w:r w:rsidR="00EF21E3" w:rsidRPr="00974B6B">
        <w:rPr>
          <w:rFonts w:asciiTheme="minorHAnsi" w:hAnsiTheme="minorHAnsi" w:cstheme="minorHAnsi"/>
          <w:sz w:val="24"/>
          <w:szCs w:val="24"/>
          <w:lang w:eastAsia="pl-PL"/>
        </w:rPr>
        <w:t xml:space="preserve">Powiatowej PSP w Drawsku Pomorskim </w:t>
      </w:r>
      <w:r w:rsidRPr="00974B6B">
        <w:rPr>
          <w:rFonts w:asciiTheme="minorHAnsi" w:hAnsiTheme="minorHAnsi" w:cstheme="minorHAnsi"/>
          <w:sz w:val="24"/>
          <w:szCs w:val="24"/>
          <w:lang w:eastAsia="pl-PL"/>
        </w:rPr>
        <w:t>oraz w jej siedzibie,</w:t>
      </w:r>
    </w:p>
    <w:p w:rsidR="004D221A" w:rsidRPr="00974B6B" w:rsidRDefault="004D221A" w:rsidP="004D221A">
      <w:pPr>
        <w:pStyle w:val="Akapitzlist1"/>
        <w:numPr>
          <w:ilvl w:val="0"/>
          <w:numId w:val="25"/>
        </w:numPr>
        <w:spacing w:before="100" w:beforeAutospacing="1" w:after="100" w:afterAutospacing="1" w:line="240" w:lineRule="auto"/>
        <w:jc w:val="both"/>
        <w:rPr>
          <w:rFonts w:asciiTheme="minorHAnsi" w:hAnsiTheme="minorHAnsi" w:cstheme="minorHAnsi"/>
          <w:sz w:val="24"/>
          <w:szCs w:val="24"/>
          <w:lang w:eastAsia="pl-PL"/>
        </w:rPr>
      </w:pPr>
      <w:r w:rsidRPr="00974B6B">
        <w:rPr>
          <w:rFonts w:asciiTheme="minorHAnsi" w:hAnsiTheme="minorHAnsi" w:cstheme="minorHAnsi"/>
          <w:sz w:val="24"/>
          <w:szCs w:val="24"/>
          <w:lang w:eastAsia="pl-PL"/>
        </w:rPr>
        <w:t xml:space="preserve">podpisane oświadczenie o korzystaniu z pełni praw publicznych, </w:t>
      </w:r>
    </w:p>
    <w:p w:rsidR="004D221A" w:rsidRPr="00974B6B" w:rsidRDefault="004D221A" w:rsidP="004D221A">
      <w:pPr>
        <w:pStyle w:val="Akapitzlist1"/>
        <w:numPr>
          <w:ilvl w:val="0"/>
          <w:numId w:val="25"/>
        </w:numPr>
        <w:spacing w:before="100" w:beforeAutospacing="1" w:after="100" w:afterAutospacing="1" w:line="240" w:lineRule="auto"/>
        <w:jc w:val="both"/>
        <w:rPr>
          <w:rFonts w:asciiTheme="minorHAnsi" w:hAnsiTheme="minorHAnsi" w:cstheme="minorHAnsi"/>
          <w:sz w:val="24"/>
          <w:szCs w:val="24"/>
          <w:lang w:eastAsia="pl-PL"/>
        </w:rPr>
      </w:pPr>
      <w:r w:rsidRPr="00974B6B">
        <w:rPr>
          <w:rFonts w:asciiTheme="minorHAnsi" w:hAnsiTheme="minorHAnsi" w:cstheme="minorHAnsi"/>
          <w:sz w:val="24"/>
          <w:szCs w:val="24"/>
          <w:lang w:eastAsia="pl-PL"/>
        </w:rPr>
        <w:t>podpisane oświadczenie o niekaralności za przestępstwo lub przestępstwo skarbowe,</w:t>
      </w:r>
    </w:p>
    <w:p w:rsidR="004D221A" w:rsidRPr="00974B6B" w:rsidRDefault="004D221A" w:rsidP="004D221A">
      <w:pPr>
        <w:numPr>
          <w:ilvl w:val="0"/>
          <w:numId w:val="25"/>
        </w:numPr>
        <w:spacing w:before="100" w:beforeAutospacing="1" w:after="100" w:afterAutospacing="1" w:line="240" w:lineRule="auto"/>
        <w:jc w:val="both"/>
        <w:rPr>
          <w:rFonts w:asciiTheme="minorHAnsi" w:hAnsiTheme="minorHAnsi" w:cstheme="minorHAnsi"/>
          <w:sz w:val="24"/>
          <w:szCs w:val="24"/>
          <w:lang w:eastAsia="pl-PL"/>
        </w:rPr>
      </w:pPr>
      <w:r w:rsidRPr="00974B6B">
        <w:rPr>
          <w:rFonts w:asciiTheme="minorHAnsi" w:hAnsiTheme="minorHAnsi" w:cstheme="minorHAnsi"/>
          <w:sz w:val="24"/>
          <w:szCs w:val="24"/>
          <w:lang w:eastAsia="pl-PL"/>
        </w:rPr>
        <w:t xml:space="preserve">podpisane oświadczenie o dobrowolności przystąpienia do naboru i nie wnoszeniu roszczeń do Komendanta </w:t>
      </w:r>
      <w:r w:rsidR="00EF21E3" w:rsidRPr="00974B6B">
        <w:rPr>
          <w:rFonts w:asciiTheme="minorHAnsi" w:hAnsiTheme="minorHAnsi" w:cstheme="minorHAnsi"/>
          <w:sz w:val="24"/>
          <w:szCs w:val="24"/>
          <w:lang w:eastAsia="pl-PL"/>
        </w:rPr>
        <w:t>Powiatowego</w:t>
      </w:r>
      <w:r w:rsidRPr="00974B6B">
        <w:rPr>
          <w:rFonts w:asciiTheme="minorHAnsi" w:hAnsiTheme="minorHAnsi" w:cstheme="minorHAnsi"/>
          <w:sz w:val="24"/>
          <w:szCs w:val="24"/>
          <w:lang w:eastAsia="pl-PL"/>
        </w:rPr>
        <w:t xml:space="preserve"> PSP </w:t>
      </w:r>
      <w:r w:rsidR="00EF21E3" w:rsidRPr="00974B6B">
        <w:rPr>
          <w:rFonts w:asciiTheme="minorHAnsi" w:hAnsiTheme="minorHAnsi" w:cstheme="minorHAnsi"/>
          <w:sz w:val="24"/>
          <w:szCs w:val="24"/>
          <w:lang w:eastAsia="pl-PL"/>
        </w:rPr>
        <w:t xml:space="preserve">w Drawsku Pomorskim </w:t>
      </w:r>
      <w:r w:rsidRPr="00974B6B">
        <w:rPr>
          <w:rFonts w:asciiTheme="minorHAnsi" w:hAnsiTheme="minorHAnsi" w:cstheme="minorHAnsi"/>
          <w:sz w:val="24"/>
          <w:szCs w:val="24"/>
          <w:lang w:eastAsia="pl-PL"/>
        </w:rPr>
        <w:t>o wypłatę odszkodowania z tytułu ewentualnego wypadku podczas testu sprawności fizycznej.</w:t>
      </w:r>
    </w:p>
    <w:p w:rsidR="004D221A" w:rsidRPr="00974B6B" w:rsidRDefault="004D221A" w:rsidP="004D221A">
      <w:pPr>
        <w:numPr>
          <w:ilvl w:val="0"/>
          <w:numId w:val="25"/>
        </w:numPr>
        <w:spacing w:before="100" w:beforeAutospacing="1" w:after="100" w:afterAutospacing="1" w:line="240" w:lineRule="auto"/>
        <w:jc w:val="both"/>
        <w:rPr>
          <w:rFonts w:asciiTheme="minorHAnsi" w:hAnsiTheme="minorHAnsi" w:cstheme="minorHAnsi"/>
          <w:sz w:val="24"/>
          <w:szCs w:val="24"/>
          <w:lang w:eastAsia="pl-PL"/>
        </w:rPr>
      </w:pPr>
      <w:r w:rsidRPr="00974B6B">
        <w:rPr>
          <w:rFonts w:asciiTheme="minorHAnsi" w:hAnsiTheme="minorHAnsi" w:cstheme="minorHAnsi"/>
          <w:sz w:val="24"/>
          <w:szCs w:val="24"/>
          <w:lang w:eastAsia="pl-PL"/>
        </w:rPr>
        <w:t xml:space="preserve">aktualne zaświadczenie lekarskie o braku przeciwwskazań zdrowotnych do wykonywania ćwiczeń fizycznych - wystawione nie wcześniej niż 30 dni przed dniem przystąpienia do </w:t>
      </w:r>
      <w:r w:rsidRPr="00974B6B">
        <w:rPr>
          <w:rFonts w:asciiTheme="minorHAnsi" w:hAnsiTheme="minorHAnsi" w:cstheme="minorHAnsi"/>
          <w:sz w:val="24"/>
          <w:szCs w:val="24"/>
          <w:lang w:eastAsia="pl-PL"/>
        </w:rPr>
        <w:lastRenderedPageBreak/>
        <w:t xml:space="preserve">testu  sprawności fizycznej </w:t>
      </w:r>
      <w:r w:rsidRPr="00974B6B">
        <w:rPr>
          <w:rFonts w:asciiTheme="minorHAnsi" w:hAnsiTheme="minorHAnsi" w:cstheme="minorHAnsi"/>
          <w:b/>
          <w:sz w:val="24"/>
          <w:szCs w:val="24"/>
          <w:lang w:eastAsia="pl-PL"/>
        </w:rPr>
        <w:t>(zaświadczenie lekarskie kandydat okazuje przed przystąpieniem do testu sprawności fizycznej).</w:t>
      </w:r>
    </w:p>
    <w:p w:rsidR="004D221A" w:rsidRPr="00974B6B" w:rsidRDefault="004D221A" w:rsidP="004D221A">
      <w:pPr>
        <w:pStyle w:val="Akapitzlist1"/>
        <w:spacing w:before="100" w:beforeAutospacing="1" w:after="100" w:afterAutospacing="1" w:line="240" w:lineRule="auto"/>
        <w:ind w:left="0"/>
        <w:jc w:val="both"/>
        <w:rPr>
          <w:rFonts w:asciiTheme="minorHAnsi" w:hAnsiTheme="minorHAnsi" w:cstheme="minorHAnsi"/>
          <w:b/>
          <w:sz w:val="24"/>
          <w:szCs w:val="24"/>
          <w:lang w:eastAsia="pl-PL"/>
        </w:rPr>
      </w:pPr>
      <w:r w:rsidRPr="00974B6B">
        <w:rPr>
          <w:rFonts w:asciiTheme="minorHAnsi" w:hAnsiTheme="minorHAnsi" w:cstheme="minorHAnsi"/>
          <w:b/>
          <w:sz w:val="24"/>
          <w:szCs w:val="24"/>
          <w:lang w:eastAsia="pl-PL"/>
        </w:rPr>
        <w:t xml:space="preserve">Dokumenty wymienione w punktach 1 – 7 powinny być własnoręcznie podpisane. Wzory oświadczeń znajdują się na stronie internetowej Komendy </w:t>
      </w:r>
      <w:r w:rsidRPr="00974B6B">
        <w:rPr>
          <w:rStyle w:val="Hipercze"/>
          <w:rFonts w:asciiTheme="minorHAnsi" w:hAnsiTheme="minorHAnsi" w:cstheme="minorHAnsi"/>
          <w:sz w:val="24"/>
          <w:szCs w:val="24"/>
          <w:lang w:eastAsia="pl-PL"/>
        </w:rPr>
        <w:t>www.strazdrawsko.pl.</w:t>
      </w:r>
    </w:p>
    <w:p w:rsidR="004D221A" w:rsidRPr="00974B6B" w:rsidRDefault="004D221A" w:rsidP="00BB7BE1">
      <w:pPr>
        <w:pStyle w:val="Akapitzlist2"/>
        <w:numPr>
          <w:ilvl w:val="0"/>
          <w:numId w:val="2"/>
        </w:numPr>
        <w:tabs>
          <w:tab w:val="left" w:pos="426"/>
        </w:tabs>
        <w:spacing w:before="100" w:beforeAutospacing="1" w:after="100" w:afterAutospacing="1" w:line="240" w:lineRule="auto"/>
        <w:ind w:left="426" w:hanging="437"/>
        <w:rPr>
          <w:rFonts w:asciiTheme="minorHAnsi" w:hAnsiTheme="minorHAnsi" w:cstheme="minorHAnsi"/>
          <w:b/>
          <w:sz w:val="24"/>
          <w:szCs w:val="24"/>
          <w:lang w:val="pl-PL"/>
        </w:rPr>
      </w:pPr>
      <w:r w:rsidRPr="00974B6B">
        <w:rPr>
          <w:rFonts w:asciiTheme="minorHAnsi" w:hAnsiTheme="minorHAnsi" w:cstheme="minorHAnsi"/>
          <w:b/>
          <w:sz w:val="24"/>
          <w:szCs w:val="24"/>
          <w:lang w:val="pl-PL"/>
        </w:rPr>
        <w:t>Dokumenty wymagane przed przystąpieniem do rozmowy kwalifikacyjnej:</w:t>
      </w:r>
    </w:p>
    <w:p w:rsidR="004D221A" w:rsidRPr="00974B6B" w:rsidRDefault="004D221A" w:rsidP="004D221A">
      <w:pPr>
        <w:pStyle w:val="Teksttreci1"/>
        <w:numPr>
          <w:ilvl w:val="0"/>
          <w:numId w:val="27"/>
        </w:numPr>
        <w:shd w:val="clear" w:color="auto" w:fill="auto"/>
        <w:spacing w:line="274" w:lineRule="exact"/>
        <w:ind w:left="511" w:hanging="284"/>
        <w:jc w:val="both"/>
        <w:rPr>
          <w:rFonts w:cstheme="minorHAnsi"/>
          <w:sz w:val="24"/>
          <w:szCs w:val="24"/>
        </w:rPr>
      </w:pPr>
      <w:r w:rsidRPr="00974B6B">
        <w:rPr>
          <w:rFonts w:cstheme="minorHAnsi"/>
          <w:sz w:val="24"/>
          <w:szCs w:val="24"/>
        </w:rPr>
        <w:t>Kserokopie świadectw pracy lub służby z poprzednich miejsc pracy lub służby, o ile wcześniej kandydat pozostawał w stosunku pracy lub służby.</w:t>
      </w:r>
    </w:p>
    <w:p w:rsidR="004D221A" w:rsidRPr="00974B6B" w:rsidRDefault="004D221A" w:rsidP="004D221A">
      <w:pPr>
        <w:pStyle w:val="Teksttreci1"/>
        <w:numPr>
          <w:ilvl w:val="0"/>
          <w:numId w:val="27"/>
        </w:numPr>
        <w:shd w:val="clear" w:color="auto" w:fill="auto"/>
        <w:spacing w:line="274" w:lineRule="exact"/>
        <w:ind w:left="511" w:hanging="284"/>
        <w:jc w:val="both"/>
        <w:rPr>
          <w:rFonts w:cstheme="minorHAnsi"/>
          <w:sz w:val="24"/>
          <w:szCs w:val="24"/>
        </w:rPr>
      </w:pPr>
      <w:r w:rsidRPr="00974B6B">
        <w:rPr>
          <w:rFonts w:cstheme="minorHAnsi"/>
          <w:sz w:val="24"/>
          <w:szCs w:val="24"/>
        </w:rPr>
        <w:t>Kopie dokumentów potwierdzających posiadane wykształcenie, wyszkolenie lub posiadane umiejętności.</w:t>
      </w:r>
    </w:p>
    <w:p w:rsidR="004D221A" w:rsidRPr="00974B6B" w:rsidRDefault="004D221A" w:rsidP="004D221A">
      <w:pPr>
        <w:pStyle w:val="Teksttreci1"/>
        <w:numPr>
          <w:ilvl w:val="0"/>
          <w:numId w:val="27"/>
        </w:numPr>
        <w:shd w:val="clear" w:color="auto" w:fill="auto"/>
        <w:spacing w:line="274" w:lineRule="exact"/>
        <w:ind w:left="511" w:hanging="284"/>
        <w:jc w:val="both"/>
        <w:rPr>
          <w:rFonts w:cstheme="minorHAnsi"/>
          <w:sz w:val="24"/>
          <w:szCs w:val="24"/>
        </w:rPr>
      </w:pPr>
      <w:r w:rsidRPr="00974B6B">
        <w:rPr>
          <w:rFonts w:cstheme="minorHAnsi"/>
          <w:sz w:val="24"/>
          <w:szCs w:val="24"/>
        </w:rPr>
        <w:t>Zaświadczenie o udziale w działaniach ratowniczo – gaśniczych lub ćwiczeniach organizowanych przez jednostki organizacyjne Państwowej Straży Pożarnej, o ile kandydat jest członkiem ochotniczej straży pożarnej.</w:t>
      </w:r>
    </w:p>
    <w:p w:rsidR="00974B6B" w:rsidRPr="00974B6B" w:rsidRDefault="00C76C5A" w:rsidP="00974B6B">
      <w:pPr>
        <w:pStyle w:val="Teksttreci1"/>
        <w:shd w:val="clear" w:color="auto" w:fill="auto"/>
        <w:spacing w:line="274" w:lineRule="exact"/>
        <w:ind w:firstLine="0"/>
        <w:jc w:val="both"/>
        <w:rPr>
          <w:rFonts w:cstheme="minorHAnsi"/>
          <w:b/>
          <w:color w:val="000000" w:themeColor="text1"/>
          <w:sz w:val="24"/>
          <w:szCs w:val="24"/>
        </w:rPr>
      </w:pPr>
      <w:r w:rsidRPr="00974B6B">
        <w:rPr>
          <w:rFonts w:cstheme="minorHAnsi"/>
          <w:b/>
          <w:color w:val="000000" w:themeColor="text1"/>
          <w:sz w:val="24"/>
          <w:szCs w:val="24"/>
        </w:rPr>
        <w:tab/>
      </w:r>
    </w:p>
    <w:p w:rsidR="00974B6B" w:rsidRPr="00974B6B" w:rsidRDefault="00974B6B" w:rsidP="00974B6B">
      <w:pPr>
        <w:pStyle w:val="Teksttreci1"/>
        <w:shd w:val="clear" w:color="auto" w:fill="auto"/>
        <w:spacing w:line="274" w:lineRule="exact"/>
        <w:ind w:firstLine="0"/>
        <w:jc w:val="both"/>
        <w:rPr>
          <w:b/>
          <w:sz w:val="24"/>
          <w:szCs w:val="24"/>
        </w:rPr>
      </w:pPr>
      <w:r w:rsidRPr="00974B6B">
        <w:rPr>
          <w:b/>
          <w:sz w:val="24"/>
          <w:szCs w:val="24"/>
        </w:rPr>
        <w:t>Każdemu kandydatowi nadany zostanie numer identyfikacyjny, o którym kandydat zostanie poinformowany przed przeprowadzeniem test</w:t>
      </w:r>
      <w:r w:rsidR="00E05875">
        <w:rPr>
          <w:b/>
          <w:sz w:val="24"/>
          <w:szCs w:val="24"/>
        </w:rPr>
        <w:t>u</w:t>
      </w:r>
      <w:r w:rsidRPr="00974B6B">
        <w:rPr>
          <w:b/>
          <w:sz w:val="24"/>
          <w:szCs w:val="24"/>
        </w:rPr>
        <w:t xml:space="preserve"> sprawności fizycznej.</w:t>
      </w:r>
    </w:p>
    <w:p w:rsidR="00974B6B" w:rsidRPr="00974B6B" w:rsidRDefault="00974B6B" w:rsidP="00BB7BE1">
      <w:pPr>
        <w:pStyle w:val="Akapitzlist2"/>
        <w:tabs>
          <w:tab w:val="left" w:pos="284"/>
        </w:tabs>
        <w:spacing w:before="100" w:beforeAutospacing="1" w:after="100" w:afterAutospacing="1" w:line="240" w:lineRule="auto"/>
        <w:ind w:left="0"/>
        <w:jc w:val="both"/>
        <w:rPr>
          <w:rFonts w:asciiTheme="minorHAnsi" w:hAnsiTheme="minorHAnsi" w:cstheme="minorHAnsi"/>
          <w:color w:val="000000" w:themeColor="text1"/>
          <w:sz w:val="24"/>
          <w:szCs w:val="24"/>
          <w:lang w:val="pl-PL"/>
        </w:rPr>
      </w:pPr>
    </w:p>
    <w:p w:rsidR="00DE059D" w:rsidRPr="00EF21E3" w:rsidRDefault="004D221A" w:rsidP="002A069C">
      <w:pPr>
        <w:pStyle w:val="Akapitzlist2"/>
        <w:numPr>
          <w:ilvl w:val="0"/>
          <w:numId w:val="2"/>
        </w:numPr>
        <w:tabs>
          <w:tab w:val="left" w:pos="284"/>
        </w:tabs>
        <w:spacing w:before="100" w:beforeAutospacing="1" w:after="100" w:afterAutospacing="1" w:line="240" w:lineRule="auto"/>
        <w:ind w:left="426" w:hanging="426"/>
        <w:jc w:val="both"/>
        <w:rPr>
          <w:rFonts w:asciiTheme="minorHAnsi" w:hAnsiTheme="minorHAnsi" w:cstheme="minorHAnsi"/>
          <w:b/>
          <w:color w:val="000000" w:themeColor="text1"/>
          <w:sz w:val="24"/>
          <w:szCs w:val="24"/>
          <w:lang w:val="pl-PL"/>
        </w:rPr>
      </w:pPr>
      <w:r w:rsidRPr="00EF21E3">
        <w:rPr>
          <w:rFonts w:asciiTheme="minorHAnsi" w:hAnsiTheme="minorHAnsi" w:cstheme="minorHAnsi"/>
          <w:b/>
          <w:color w:val="000000" w:themeColor="text1"/>
          <w:sz w:val="24"/>
          <w:szCs w:val="24"/>
          <w:lang w:val="pl-PL"/>
        </w:rPr>
        <w:t xml:space="preserve">SPOSÓB I </w:t>
      </w:r>
      <w:r w:rsidR="00DE059D" w:rsidRPr="00EF21E3">
        <w:rPr>
          <w:rFonts w:asciiTheme="minorHAnsi" w:hAnsiTheme="minorHAnsi" w:cstheme="minorHAnsi"/>
          <w:b/>
          <w:color w:val="000000" w:themeColor="text1"/>
          <w:sz w:val="24"/>
          <w:szCs w:val="24"/>
          <w:lang w:val="pl-PL"/>
        </w:rPr>
        <w:t>MIEJSCE SKŁADANIA DOKUMENTÓW:</w:t>
      </w:r>
    </w:p>
    <w:p w:rsidR="00DE059D" w:rsidRPr="00EF21E3" w:rsidRDefault="00DE059D" w:rsidP="00DE059D">
      <w:pPr>
        <w:pStyle w:val="Akapitzlist2"/>
        <w:tabs>
          <w:tab w:val="left" w:pos="284"/>
        </w:tabs>
        <w:spacing w:before="100" w:beforeAutospacing="1" w:after="100" w:afterAutospacing="1" w:line="240" w:lineRule="auto"/>
        <w:ind w:left="426"/>
        <w:jc w:val="both"/>
        <w:rPr>
          <w:rFonts w:asciiTheme="minorHAnsi" w:hAnsiTheme="minorHAnsi" w:cstheme="minorHAnsi"/>
          <w:b/>
          <w:color w:val="000000" w:themeColor="text1"/>
          <w:sz w:val="24"/>
          <w:szCs w:val="24"/>
          <w:lang w:val="pl-PL"/>
        </w:rPr>
      </w:pPr>
    </w:p>
    <w:p w:rsidR="00DE059D" w:rsidRPr="00EF21E3" w:rsidRDefault="00DE059D" w:rsidP="00832525">
      <w:pPr>
        <w:pStyle w:val="Akapitzlist2"/>
        <w:tabs>
          <w:tab w:val="left" w:pos="284"/>
        </w:tabs>
        <w:spacing w:before="100" w:beforeAutospacing="1" w:after="100" w:afterAutospacing="1" w:line="240" w:lineRule="auto"/>
        <w:ind w:left="0" w:firstLine="426"/>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 xml:space="preserve">Wymagane dokumenty aplikacyjne należy składać w siedzibie Komendy </w:t>
      </w:r>
      <w:r w:rsidR="00832525" w:rsidRPr="00EF21E3">
        <w:rPr>
          <w:rFonts w:asciiTheme="minorHAnsi" w:hAnsiTheme="minorHAnsi" w:cstheme="minorHAnsi"/>
          <w:color w:val="000000" w:themeColor="text1"/>
          <w:sz w:val="24"/>
          <w:szCs w:val="24"/>
          <w:lang w:val="pl-PL"/>
        </w:rPr>
        <w:t xml:space="preserve">Powiatowej </w:t>
      </w:r>
      <w:r w:rsidRPr="00EF21E3">
        <w:rPr>
          <w:rFonts w:asciiTheme="minorHAnsi" w:hAnsiTheme="minorHAnsi" w:cstheme="minorHAnsi"/>
          <w:color w:val="000000" w:themeColor="text1"/>
          <w:sz w:val="24"/>
          <w:szCs w:val="24"/>
          <w:lang w:val="pl-PL"/>
        </w:rPr>
        <w:t>Państwowej Straży Pożarnej</w:t>
      </w:r>
      <w:r w:rsidR="00EF21E3">
        <w:rPr>
          <w:rFonts w:asciiTheme="minorHAnsi" w:hAnsiTheme="minorHAnsi" w:cstheme="minorHAnsi"/>
          <w:color w:val="000000" w:themeColor="text1"/>
          <w:sz w:val="24"/>
          <w:szCs w:val="24"/>
          <w:lang w:val="pl-PL"/>
        </w:rPr>
        <w:t xml:space="preserve"> w Drawsku Pomorskim</w:t>
      </w:r>
      <w:r w:rsidRPr="00EF21E3">
        <w:rPr>
          <w:rFonts w:asciiTheme="minorHAnsi" w:hAnsiTheme="minorHAnsi" w:cstheme="minorHAnsi"/>
          <w:color w:val="000000" w:themeColor="text1"/>
          <w:sz w:val="24"/>
          <w:szCs w:val="24"/>
          <w:lang w:val="pl-PL"/>
        </w:rPr>
        <w:t xml:space="preserve">, </w:t>
      </w:r>
      <w:r w:rsidR="00832525" w:rsidRPr="00EF21E3">
        <w:rPr>
          <w:rFonts w:asciiTheme="minorHAnsi" w:hAnsiTheme="minorHAnsi" w:cstheme="minorHAnsi"/>
          <w:color w:val="000000" w:themeColor="text1"/>
          <w:sz w:val="24"/>
          <w:szCs w:val="24"/>
          <w:lang w:val="pl-PL"/>
        </w:rPr>
        <w:t>pl. M. Konopnickiej 1, 78-500 Drawsko Pomorskie</w:t>
      </w:r>
      <w:r w:rsidR="003C32A6" w:rsidRPr="00EF21E3">
        <w:rPr>
          <w:rFonts w:asciiTheme="minorHAnsi" w:hAnsiTheme="minorHAnsi" w:cstheme="minorHAnsi"/>
          <w:color w:val="000000" w:themeColor="text1"/>
          <w:sz w:val="24"/>
          <w:szCs w:val="24"/>
          <w:lang w:val="pl-PL"/>
        </w:rPr>
        <w:t xml:space="preserve"> (w dni powszednie od poniedziałku do piątku, w godzinach od  7</w:t>
      </w:r>
      <w:r w:rsidR="003C32A6" w:rsidRPr="00EF21E3">
        <w:rPr>
          <w:rFonts w:asciiTheme="minorHAnsi" w:hAnsiTheme="minorHAnsi" w:cstheme="minorHAnsi"/>
          <w:color w:val="000000" w:themeColor="text1"/>
          <w:sz w:val="24"/>
          <w:szCs w:val="24"/>
          <w:vertAlign w:val="superscript"/>
          <w:lang w:val="pl-PL"/>
        </w:rPr>
        <w:t xml:space="preserve">30 </w:t>
      </w:r>
      <w:r w:rsidR="003C32A6" w:rsidRPr="00EF21E3">
        <w:rPr>
          <w:rFonts w:asciiTheme="minorHAnsi" w:hAnsiTheme="minorHAnsi" w:cstheme="minorHAnsi"/>
          <w:color w:val="000000" w:themeColor="text1"/>
          <w:sz w:val="24"/>
          <w:szCs w:val="24"/>
          <w:lang w:val="pl-PL"/>
        </w:rPr>
        <w:t>do 15</w:t>
      </w:r>
      <w:r w:rsidR="003C32A6" w:rsidRPr="00EF21E3">
        <w:rPr>
          <w:rFonts w:asciiTheme="minorHAnsi" w:hAnsiTheme="minorHAnsi" w:cstheme="minorHAnsi"/>
          <w:color w:val="000000" w:themeColor="text1"/>
          <w:sz w:val="24"/>
          <w:szCs w:val="24"/>
          <w:vertAlign w:val="superscript"/>
          <w:lang w:val="pl-PL"/>
        </w:rPr>
        <w:t>30</w:t>
      </w:r>
      <w:r w:rsidR="003C32A6" w:rsidRPr="00EF21E3">
        <w:rPr>
          <w:rFonts w:asciiTheme="minorHAnsi" w:hAnsiTheme="minorHAnsi" w:cstheme="minorHAnsi"/>
          <w:color w:val="000000" w:themeColor="text1"/>
          <w:sz w:val="24"/>
          <w:szCs w:val="24"/>
          <w:lang w:val="pl-PL"/>
        </w:rPr>
        <w:t xml:space="preserve">) lub listownie (liczy się data wpływu </w:t>
      </w:r>
      <w:r w:rsidR="00FA1FFD" w:rsidRPr="00EF21E3">
        <w:rPr>
          <w:rFonts w:asciiTheme="minorHAnsi" w:hAnsiTheme="minorHAnsi" w:cstheme="minorHAnsi"/>
          <w:color w:val="000000" w:themeColor="text1"/>
          <w:sz w:val="24"/>
          <w:szCs w:val="24"/>
          <w:lang w:val="pl-PL"/>
        </w:rPr>
        <w:t>do K</w:t>
      </w:r>
      <w:r w:rsidR="00832525" w:rsidRPr="00EF21E3">
        <w:rPr>
          <w:rFonts w:asciiTheme="minorHAnsi" w:hAnsiTheme="minorHAnsi" w:cstheme="minorHAnsi"/>
          <w:color w:val="000000" w:themeColor="text1"/>
          <w:sz w:val="24"/>
          <w:szCs w:val="24"/>
          <w:lang w:val="pl-PL"/>
        </w:rPr>
        <w:t>P</w:t>
      </w:r>
      <w:r w:rsidR="00FA1FFD" w:rsidRPr="00EF21E3">
        <w:rPr>
          <w:rFonts w:asciiTheme="minorHAnsi" w:hAnsiTheme="minorHAnsi" w:cstheme="minorHAnsi"/>
          <w:color w:val="000000" w:themeColor="text1"/>
          <w:sz w:val="24"/>
          <w:szCs w:val="24"/>
          <w:lang w:val="pl-PL"/>
        </w:rPr>
        <w:t xml:space="preserve"> PSP w </w:t>
      </w:r>
      <w:r w:rsidR="00832525" w:rsidRPr="00EF21E3">
        <w:rPr>
          <w:rFonts w:asciiTheme="minorHAnsi" w:hAnsiTheme="minorHAnsi" w:cstheme="minorHAnsi"/>
          <w:color w:val="000000" w:themeColor="text1"/>
          <w:sz w:val="24"/>
          <w:szCs w:val="24"/>
          <w:lang w:val="pl-PL"/>
        </w:rPr>
        <w:t>Drawsku Pomorskim</w:t>
      </w:r>
      <w:r w:rsidR="00FA1FFD" w:rsidRPr="00EF21E3">
        <w:rPr>
          <w:rFonts w:asciiTheme="minorHAnsi" w:hAnsiTheme="minorHAnsi" w:cstheme="minorHAnsi"/>
          <w:color w:val="000000" w:themeColor="text1"/>
          <w:sz w:val="24"/>
          <w:szCs w:val="24"/>
          <w:lang w:val="pl-PL"/>
        </w:rPr>
        <w:t>).</w:t>
      </w:r>
    </w:p>
    <w:p w:rsidR="00EF21E3" w:rsidRDefault="00EF21E3" w:rsidP="00DE059D">
      <w:pPr>
        <w:pStyle w:val="Akapitzlist2"/>
        <w:tabs>
          <w:tab w:val="left" w:pos="284"/>
        </w:tabs>
        <w:spacing w:before="100" w:beforeAutospacing="1" w:after="100" w:afterAutospacing="1" w:line="240" w:lineRule="auto"/>
        <w:ind w:left="0" w:firstLine="426"/>
        <w:jc w:val="both"/>
        <w:rPr>
          <w:rFonts w:asciiTheme="minorHAnsi" w:hAnsiTheme="minorHAnsi" w:cstheme="minorHAnsi"/>
          <w:color w:val="000000" w:themeColor="text1"/>
          <w:sz w:val="24"/>
          <w:szCs w:val="24"/>
          <w:lang w:val="pl-PL"/>
        </w:rPr>
      </w:pPr>
    </w:p>
    <w:p w:rsidR="003C32A6" w:rsidRPr="00EF21E3" w:rsidRDefault="003C32A6" w:rsidP="00DE059D">
      <w:pPr>
        <w:pStyle w:val="Akapitzlist2"/>
        <w:tabs>
          <w:tab w:val="left" w:pos="284"/>
        </w:tabs>
        <w:spacing w:before="100" w:beforeAutospacing="1" w:after="100" w:afterAutospacing="1" w:line="240" w:lineRule="auto"/>
        <w:ind w:left="0" w:firstLine="426"/>
        <w:jc w:val="both"/>
        <w:rPr>
          <w:rFonts w:asciiTheme="minorHAnsi" w:hAnsiTheme="minorHAnsi" w:cstheme="minorHAnsi"/>
          <w:b/>
          <w:color w:val="000000" w:themeColor="text1"/>
          <w:sz w:val="24"/>
          <w:szCs w:val="24"/>
          <w:lang w:val="pl-PL"/>
        </w:rPr>
      </w:pPr>
      <w:r w:rsidRPr="00EF21E3">
        <w:rPr>
          <w:rFonts w:asciiTheme="minorHAnsi" w:hAnsiTheme="minorHAnsi" w:cstheme="minorHAnsi"/>
          <w:color w:val="000000" w:themeColor="text1"/>
          <w:sz w:val="24"/>
          <w:szCs w:val="24"/>
          <w:lang w:val="pl-PL"/>
        </w:rPr>
        <w:t xml:space="preserve">Dokumenty należy składać w zamkniętych kopertach podpisanych imieniem i nazwiskiem </w:t>
      </w:r>
      <w:r w:rsidR="0020261C">
        <w:rPr>
          <w:rFonts w:asciiTheme="minorHAnsi" w:hAnsiTheme="minorHAnsi" w:cstheme="minorHAnsi"/>
          <w:color w:val="000000" w:themeColor="text1"/>
          <w:sz w:val="24"/>
          <w:szCs w:val="24"/>
          <w:lang w:val="pl-PL"/>
        </w:rPr>
        <w:br/>
      </w:r>
      <w:r w:rsidRPr="00EF21E3">
        <w:rPr>
          <w:rFonts w:asciiTheme="minorHAnsi" w:hAnsiTheme="minorHAnsi" w:cstheme="minorHAnsi"/>
          <w:color w:val="000000" w:themeColor="text1"/>
          <w:sz w:val="24"/>
          <w:szCs w:val="24"/>
          <w:lang w:val="pl-PL"/>
        </w:rPr>
        <w:t xml:space="preserve">z dopiskiem </w:t>
      </w:r>
      <w:r w:rsidRPr="00EF21E3">
        <w:rPr>
          <w:rFonts w:asciiTheme="minorHAnsi" w:hAnsiTheme="minorHAnsi" w:cstheme="minorHAnsi"/>
          <w:b/>
          <w:color w:val="000000" w:themeColor="text1"/>
          <w:sz w:val="24"/>
          <w:szCs w:val="24"/>
          <w:lang w:val="pl-PL"/>
        </w:rPr>
        <w:t xml:space="preserve">„NABÓR DO SŁUŻBY – </w:t>
      </w:r>
      <w:r w:rsidR="008819A0" w:rsidRPr="00EF21E3">
        <w:rPr>
          <w:rFonts w:asciiTheme="minorHAnsi" w:hAnsiTheme="minorHAnsi" w:cstheme="minorHAnsi"/>
          <w:b/>
          <w:color w:val="000000" w:themeColor="text1"/>
          <w:sz w:val="24"/>
          <w:szCs w:val="24"/>
          <w:lang w:val="pl-PL"/>
        </w:rPr>
        <w:t>KIEROWNIK SEKCJI DS. ARCHIWIZACJI I ORGANIZACJI</w:t>
      </w:r>
      <w:r w:rsidRPr="00EF21E3">
        <w:rPr>
          <w:rFonts w:asciiTheme="minorHAnsi" w:hAnsiTheme="minorHAnsi" w:cstheme="minorHAnsi"/>
          <w:b/>
          <w:color w:val="000000" w:themeColor="text1"/>
          <w:sz w:val="24"/>
          <w:szCs w:val="24"/>
          <w:lang w:val="pl-PL"/>
        </w:rPr>
        <w:t>”</w:t>
      </w:r>
    </w:p>
    <w:p w:rsidR="003C32A6" w:rsidRPr="00EF21E3" w:rsidRDefault="003C32A6" w:rsidP="00DE059D">
      <w:pPr>
        <w:pStyle w:val="Akapitzlist2"/>
        <w:tabs>
          <w:tab w:val="left" w:pos="284"/>
        </w:tabs>
        <w:spacing w:before="100" w:beforeAutospacing="1" w:after="100" w:afterAutospacing="1" w:line="240" w:lineRule="auto"/>
        <w:ind w:left="0" w:firstLine="426"/>
        <w:jc w:val="both"/>
        <w:rPr>
          <w:rFonts w:asciiTheme="minorHAnsi" w:hAnsiTheme="minorHAnsi" w:cstheme="minorHAnsi"/>
          <w:b/>
          <w:color w:val="000000" w:themeColor="text1"/>
          <w:sz w:val="24"/>
          <w:szCs w:val="24"/>
          <w:lang w:val="pl-PL"/>
        </w:rPr>
      </w:pPr>
    </w:p>
    <w:p w:rsidR="003C32A6" w:rsidRPr="00EF21E3" w:rsidRDefault="003C32A6" w:rsidP="003C32A6">
      <w:pPr>
        <w:pStyle w:val="Akapitzlist2"/>
        <w:tabs>
          <w:tab w:val="left" w:pos="284"/>
        </w:tabs>
        <w:spacing w:before="100" w:beforeAutospacing="1" w:after="100" w:afterAutospacing="1" w:line="240" w:lineRule="auto"/>
        <w:ind w:left="0" w:firstLine="426"/>
        <w:jc w:val="both"/>
        <w:rPr>
          <w:rFonts w:asciiTheme="minorHAnsi" w:hAnsiTheme="minorHAnsi" w:cstheme="minorHAnsi"/>
          <w:b/>
          <w:color w:val="000000" w:themeColor="text1"/>
          <w:sz w:val="24"/>
          <w:szCs w:val="24"/>
          <w:lang w:val="pl-PL"/>
        </w:rPr>
      </w:pPr>
      <w:r w:rsidRPr="00EF21E3">
        <w:rPr>
          <w:rFonts w:asciiTheme="minorHAnsi" w:hAnsiTheme="minorHAnsi" w:cstheme="minorHAnsi"/>
          <w:b/>
          <w:color w:val="000000" w:themeColor="text1"/>
          <w:sz w:val="24"/>
          <w:szCs w:val="24"/>
          <w:lang w:val="pl-PL"/>
        </w:rPr>
        <w:t>Złożenie przez kandydata wymaganych dokumentów po upływie wyznaczonych terminów skutkować będzie wykluczeniem z dalszego postępowania kwalifikacyjnego.</w:t>
      </w:r>
    </w:p>
    <w:p w:rsidR="009E07C8" w:rsidRPr="00EF21E3" w:rsidRDefault="009E07C8" w:rsidP="003C32A6">
      <w:pPr>
        <w:pStyle w:val="Akapitzlist2"/>
        <w:tabs>
          <w:tab w:val="left" w:pos="284"/>
        </w:tabs>
        <w:spacing w:before="100" w:beforeAutospacing="1" w:after="100" w:afterAutospacing="1" w:line="240" w:lineRule="auto"/>
        <w:ind w:left="0" w:firstLine="426"/>
        <w:jc w:val="both"/>
        <w:rPr>
          <w:rFonts w:asciiTheme="minorHAnsi" w:hAnsiTheme="minorHAnsi" w:cstheme="minorHAnsi"/>
          <w:b/>
          <w:color w:val="000000" w:themeColor="text1"/>
          <w:sz w:val="24"/>
          <w:szCs w:val="24"/>
          <w:lang w:val="pl-PL"/>
        </w:rPr>
      </w:pPr>
    </w:p>
    <w:p w:rsidR="004D221A" w:rsidRPr="00974B6B" w:rsidRDefault="004D221A" w:rsidP="004D221A">
      <w:pPr>
        <w:pStyle w:val="Akapitzlist2"/>
        <w:numPr>
          <w:ilvl w:val="0"/>
          <w:numId w:val="2"/>
        </w:numPr>
        <w:tabs>
          <w:tab w:val="left" w:pos="284"/>
        </w:tabs>
        <w:spacing w:before="100" w:beforeAutospacing="1" w:after="100" w:afterAutospacing="1" w:line="240" w:lineRule="auto"/>
        <w:ind w:left="426" w:hanging="426"/>
        <w:jc w:val="both"/>
        <w:rPr>
          <w:rFonts w:asciiTheme="minorHAnsi" w:hAnsiTheme="minorHAnsi" w:cstheme="minorHAnsi"/>
          <w:b/>
          <w:sz w:val="24"/>
          <w:szCs w:val="24"/>
          <w:lang w:val="pl-PL"/>
        </w:rPr>
      </w:pPr>
      <w:r w:rsidRPr="00974B6B">
        <w:rPr>
          <w:rFonts w:asciiTheme="minorHAnsi" w:hAnsiTheme="minorHAnsi" w:cstheme="minorHAnsi"/>
          <w:b/>
          <w:sz w:val="24"/>
          <w:szCs w:val="24"/>
          <w:lang w:val="pl-PL"/>
        </w:rPr>
        <w:t>REKRUTACJA I POSTĘPOWANIE:</w:t>
      </w:r>
    </w:p>
    <w:p w:rsidR="004D221A" w:rsidRPr="00E05875" w:rsidRDefault="004D221A" w:rsidP="004D221A">
      <w:pPr>
        <w:spacing w:before="100" w:beforeAutospacing="1" w:after="100" w:afterAutospacing="1" w:line="240" w:lineRule="auto"/>
        <w:jc w:val="both"/>
        <w:rPr>
          <w:rFonts w:asciiTheme="minorHAnsi" w:hAnsiTheme="minorHAnsi" w:cstheme="minorHAnsi"/>
          <w:bCs/>
          <w:sz w:val="24"/>
          <w:szCs w:val="24"/>
          <w:lang w:eastAsia="pl-PL"/>
        </w:rPr>
      </w:pPr>
      <w:r w:rsidRPr="00E05875">
        <w:rPr>
          <w:rFonts w:asciiTheme="minorHAnsi" w:hAnsiTheme="minorHAnsi" w:cstheme="minorHAnsi"/>
          <w:bCs/>
          <w:sz w:val="24"/>
          <w:szCs w:val="24"/>
          <w:lang w:eastAsia="pl-PL"/>
        </w:rPr>
        <w:t xml:space="preserve">Postępowanie kwalifikacyjne zostanie przeprowadzone przez komisję kwalifikacyjną powołaną przez Komendanta Powiatowego  PSP w Drawsku Pomorskim. </w:t>
      </w:r>
    </w:p>
    <w:p w:rsidR="004D221A" w:rsidRPr="00E05875" w:rsidRDefault="004D221A" w:rsidP="004D221A">
      <w:pPr>
        <w:spacing w:before="100" w:beforeAutospacing="1" w:after="100" w:afterAutospacing="1" w:line="240" w:lineRule="auto"/>
        <w:jc w:val="both"/>
        <w:rPr>
          <w:rFonts w:asciiTheme="minorHAnsi" w:hAnsiTheme="minorHAnsi" w:cstheme="minorHAnsi"/>
          <w:b/>
          <w:bCs/>
          <w:sz w:val="24"/>
          <w:szCs w:val="24"/>
          <w:lang w:eastAsia="pl-PL"/>
        </w:rPr>
      </w:pPr>
      <w:r w:rsidRPr="00E05875">
        <w:rPr>
          <w:rFonts w:asciiTheme="minorHAnsi" w:hAnsiTheme="minorHAnsi" w:cstheme="minorHAnsi"/>
          <w:b/>
          <w:bCs/>
          <w:sz w:val="24"/>
          <w:szCs w:val="24"/>
          <w:lang w:eastAsia="pl-PL"/>
        </w:rPr>
        <w:t xml:space="preserve">Postępowanie kwalifikacyjne wobec kandydata kończy się z chwilą uzyskania przez kandydata negatywnego wyniku z któregokolwiek z etapów postępowania kwalifikacyjnego lub nie przystąpienia przez kandydata do któregokolwiek z etapów postępowania kwalifikacyjnego, wymienionych w ogłoszeniu o postępowaniu kwalifikacyjnym. </w:t>
      </w:r>
    </w:p>
    <w:p w:rsidR="004D221A" w:rsidRPr="00E05875" w:rsidRDefault="004D221A" w:rsidP="004D221A">
      <w:pPr>
        <w:spacing w:before="100" w:beforeAutospacing="1" w:after="100" w:afterAutospacing="1" w:line="240" w:lineRule="auto"/>
        <w:jc w:val="both"/>
        <w:rPr>
          <w:rFonts w:asciiTheme="minorHAnsi" w:hAnsiTheme="minorHAnsi" w:cstheme="minorHAnsi"/>
          <w:b/>
          <w:bCs/>
          <w:sz w:val="24"/>
          <w:szCs w:val="24"/>
          <w:lang w:eastAsia="pl-PL"/>
        </w:rPr>
      </w:pPr>
      <w:r w:rsidRPr="00E05875">
        <w:rPr>
          <w:rFonts w:asciiTheme="minorHAnsi" w:hAnsiTheme="minorHAnsi" w:cstheme="minorHAnsi"/>
          <w:b/>
          <w:bCs/>
          <w:sz w:val="24"/>
          <w:szCs w:val="24"/>
          <w:lang w:eastAsia="pl-PL"/>
        </w:rPr>
        <w:t xml:space="preserve">Do każdego etapu naboru kandydat do służby przystępuje po okazaniu </w:t>
      </w:r>
      <w:r w:rsidR="00E05875" w:rsidRPr="00E05875">
        <w:rPr>
          <w:rFonts w:asciiTheme="minorHAnsi" w:hAnsiTheme="minorHAnsi" w:cstheme="minorHAnsi"/>
          <w:b/>
          <w:color w:val="000000" w:themeColor="text1"/>
          <w:sz w:val="24"/>
          <w:szCs w:val="24"/>
        </w:rPr>
        <w:t>dokumentu stwierdzającego tożsamość</w:t>
      </w:r>
      <w:r w:rsidRPr="00E05875">
        <w:rPr>
          <w:rFonts w:asciiTheme="minorHAnsi" w:hAnsiTheme="minorHAnsi" w:cstheme="minorHAnsi"/>
          <w:b/>
          <w:bCs/>
          <w:sz w:val="24"/>
          <w:szCs w:val="24"/>
          <w:lang w:eastAsia="pl-PL"/>
        </w:rPr>
        <w:t xml:space="preserve">, a komisja zapoznaje kandydata z celem, zakresem i sposobem przeprowadzania danego etapu postępowania oraz sposobem jego oceniania. </w:t>
      </w:r>
    </w:p>
    <w:p w:rsidR="009E07C8" w:rsidRPr="00E05875" w:rsidRDefault="009E07C8" w:rsidP="009E07C8">
      <w:pPr>
        <w:pStyle w:val="Akapitzlist2"/>
        <w:tabs>
          <w:tab w:val="left" w:pos="284"/>
        </w:tabs>
        <w:spacing w:before="100" w:beforeAutospacing="1" w:after="100" w:afterAutospacing="1" w:line="240" w:lineRule="auto"/>
        <w:ind w:left="0"/>
        <w:jc w:val="both"/>
        <w:rPr>
          <w:rFonts w:asciiTheme="minorHAnsi" w:hAnsiTheme="minorHAnsi" w:cstheme="minorHAnsi"/>
          <w:color w:val="000000" w:themeColor="text1"/>
          <w:sz w:val="24"/>
          <w:szCs w:val="24"/>
          <w:lang w:val="pl-PL"/>
        </w:rPr>
      </w:pPr>
      <w:r w:rsidRPr="00E05875">
        <w:rPr>
          <w:rFonts w:asciiTheme="minorHAnsi" w:hAnsiTheme="minorHAnsi" w:cstheme="minorHAnsi"/>
          <w:b/>
          <w:color w:val="000000" w:themeColor="text1"/>
          <w:sz w:val="24"/>
          <w:szCs w:val="24"/>
          <w:u w:val="single"/>
          <w:lang w:val="pl-PL"/>
        </w:rPr>
        <w:t>Brak ważnego dokumentu stwierdzającego tożsamość</w:t>
      </w:r>
      <w:r w:rsidRPr="00E05875">
        <w:rPr>
          <w:rFonts w:asciiTheme="minorHAnsi" w:hAnsiTheme="minorHAnsi" w:cstheme="minorHAnsi"/>
          <w:color w:val="000000" w:themeColor="text1"/>
          <w:sz w:val="24"/>
          <w:szCs w:val="24"/>
          <w:lang w:val="pl-PL"/>
        </w:rPr>
        <w:t xml:space="preserve"> spowoduje wykluczenie z dalszego postępowania kwalifikacyjnego.</w:t>
      </w:r>
    </w:p>
    <w:p w:rsidR="00DD17B6" w:rsidRPr="00EF21E3" w:rsidRDefault="00DD17B6" w:rsidP="009E07C8">
      <w:pPr>
        <w:pStyle w:val="Akapitzlist2"/>
        <w:tabs>
          <w:tab w:val="left" w:pos="284"/>
        </w:tabs>
        <w:spacing w:before="100" w:beforeAutospacing="1" w:after="100" w:afterAutospacing="1" w:line="240" w:lineRule="auto"/>
        <w:ind w:left="0"/>
        <w:jc w:val="both"/>
        <w:rPr>
          <w:rFonts w:asciiTheme="minorHAnsi" w:hAnsiTheme="minorHAnsi" w:cstheme="minorHAnsi"/>
          <w:color w:val="000000" w:themeColor="text1"/>
          <w:sz w:val="24"/>
          <w:szCs w:val="24"/>
          <w:lang w:val="pl-PL"/>
        </w:rPr>
      </w:pPr>
    </w:p>
    <w:p w:rsidR="00DD17B6" w:rsidRDefault="00DD17B6" w:rsidP="00DD17B6">
      <w:pPr>
        <w:pStyle w:val="Akapitzlist2"/>
        <w:tabs>
          <w:tab w:val="left" w:pos="284"/>
        </w:tabs>
        <w:spacing w:before="100" w:beforeAutospacing="1" w:after="100" w:afterAutospacing="1" w:line="240" w:lineRule="auto"/>
        <w:ind w:left="0"/>
        <w:jc w:val="both"/>
        <w:rPr>
          <w:rFonts w:asciiTheme="minorHAnsi" w:hAnsiTheme="minorHAnsi" w:cstheme="minorHAnsi"/>
          <w:color w:val="000000" w:themeColor="text1"/>
          <w:sz w:val="24"/>
          <w:szCs w:val="24"/>
          <w:lang w:val="pl-PL"/>
        </w:rPr>
      </w:pPr>
      <w:r w:rsidRPr="00EF21E3">
        <w:rPr>
          <w:rFonts w:asciiTheme="minorHAnsi" w:hAnsiTheme="minorHAnsi" w:cstheme="minorHAnsi"/>
          <w:b/>
          <w:color w:val="000000" w:themeColor="text1"/>
          <w:sz w:val="24"/>
          <w:szCs w:val="24"/>
          <w:u w:val="single"/>
          <w:lang w:val="pl-PL"/>
        </w:rPr>
        <w:t>I ETAP postępowania</w:t>
      </w:r>
      <w:r w:rsidRPr="00EF21E3">
        <w:rPr>
          <w:rFonts w:asciiTheme="minorHAnsi" w:hAnsiTheme="minorHAnsi" w:cstheme="minorHAnsi"/>
          <w:color w:val="000000" w:themeColor="text1"/>
          <w:sz w:val="24"/>
          <w:szCs w:val="24"/>
          <w:lang w:val="pl-PL"/>
        </w:rPr>
        <w:t xml:space="preserve"> składa się z oceny złożonych dokumentów, która polega</w:t>
      </w:r>
      <w:r w:rsidR="00EF21E3">
        <w:rPr>
          <w:rFonts w:asciiTheme="minorHAnsi" w:hAnsiTheme="minorHAnsi" w:cstheme="minorHAnsi"/>
          <w:color w:val="000000" w:themeColor="text1"/>
          <w:sz w:val="24"/>
          <w:szCs w:val="24"/>
          <w:lang w:val="pl-PL"/>
        </w:rPr>
        <w:t xml:space="preserve"> </w:t>
      </w:r>
      <w:r w:rsidRPr="00EF21E3">
        <w:rPr>
          <w:rFonts w:asciiTheme="minorHAnsi" w:hAnsiTheme="minorHAnsi" w:cstheme="minorHAnsi"/>
          <w:color w:val="000000" w:themeColor="text1"/>
          <w:sz w:val="24"/>
          <w:szCs w:val="24"/>
          <w:lang w:val="pl-PL"/>
        </w:rPr>
        <w:t>na sprawdzeniu ich kompletności oraz spełnieni</w:t>
      </w:r>
      <w:r w:rsidR="00F767A1" w:rsidRPr="00EF21E3">
        <w:rPr>
          <w:rFonts w:asciiTheme="minorHAnsi" w:hAnsiTheme="minorHAnsi" w:cstheme="minorHAnsi"/>
          <w:color w:val="000000" w:themeColor="text1"/>
          <w:sz w:val="24"/>
          <w:szCs w:val="24"/>
          <w:lang w:val="pl-PL"/>
        </w:rPr>
        <w:t>u</w:t>
      </w:r>
      <w:r w:rsidRPr="00EF21E3">
        <w:rPr>
          <w:rFonts w:asciiTheme="minorHAnsi" w:hAnsiTheme="minorHAnsi" w:cstheme="minorHAnsi"/>
          <w:color w:val="000000" w:themeColor="text1"/>
          <w:sz w:val="24"/>
          <w:szCs w:val="24"/>
          <w:lang w:val="pl-PL"/>
        </w:rPr>
        <w:t xml:space="preserve"> wszystkich wymogów określonych</w:t>
      </w:r>
      <w:r w:rsidR="00EF21E3">
        <w:rPr>
          <w:rFonts w:asciiTheme="minorHAnsi" w:hAnsiTheme="minorHAnsi" w:cstheme="minorHAnsi"/>
          <w:color w:val="000000" w:themeColor="text1"/>
          <w:sz w:val="24"/>
          <w:szCs w:val="24"/>
          <w:lang w:val="pl-PL"/>
        </w:rPr>
        <w:t xml:space="preserve"> </w:t>
      </w:r>
      <w:r w:rsidRPr="00EF21E3">
        <w:rPr>
          <w:rFonts w:asciiTheme="minorHAnsi" w:hAnsiTheme="minorHAnsi" w:cstheme="minorHAnsi"/>
          <w:color w:val="000000" w:themeColor="text1"/>
          <w:sz w:val="24"/>
          <w:szCs w:val="24"/>
          <w:lang w:val="pl-PL"/>
        </w:rPr>
        <w:t>w ogłoszeniu o naborze.</w:t>
      </w:r>
    </w:p>
    <w:p w:rsidR="00EF21E3" w:rsidRPr="00EF21E3" w:rsidRDefault="00EF21E3" w:rsidP="00DD17B6">
      <w:pPr>
        <w:pStyle w:val="Akapitzlist2"/>
        <w:tabs>
          <w:tab w:val="left" w:pos="284"/>
        </w:tabs>
        <w:spacing w:before="100" w:beforeAutospacing="1" w:after="100" w:afterAutospacing="1" w:line="240" w:lineRule="auto"/>
        <w:ind w:left="0"/>
        <w:jc w:val="both"/>
        <w:rPr>
          <w:rFonts w:asciiTheme="minorHAnsi" w:hAnsiTheme="minorHAnsi" w:cstheme="minorHAnsi"/>
          <w:color w:val="000000" w:themeColor="text1"/>
          <w:sz w:val="24"/>
          <w:szCs w:val="24"/>
          <w:lang w:val="pl-PL"/>
        </w:rPr>
      </w:pPr>
    </w:p>
    <w:p w:rsidR="00DD17B6" w:rsidRPr="00EF21E3" w:rsidRDefault="00462EE5" w:rsidP="00832525">
      <w:pPr>
        <w:pStyle w:val="Akapitzlist2"/>
        <w:tabs>
          <w:tab w:val="left" w:pos="284"/>
        </w:tabs>
        <w:spacing w:before="100" w:beforeAutospacing="1" w:after="100" w:afterAutospacing="1" w:line="240" w:lineRule="auto"/>
        <w:ind w:left="0" w:firstLine="426"/>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W</w:t>
      </w:r>
      <w:r w:rsidR="00DD17B6" w:rsidRPr="00EF21E3">
        <w:rPr>
          <w:rFonts w:asciiTheme="minorHAnsi" w:hAnsiTheme="minorHAnsi" w:cstheme="minorHAnsi"/>
          <w:color w:val="000000" w:themeColor="text1"/>
          <w:sz w:val="24"/>
          <w:szCs w:val="24"/>
          <w:lang w:val="pl-PL"/>
        </w:rPr>
        <w:t>ynik</w:t>
      </w:r>
      <w:r w:rsidRPr="00EF21E3">
        <w:rPr>
          <w:rFonts w:asciiTheme="minorHAnsi" w:hAnsiTheme="minorHAnsi" w:cstheme="minorHAnsi"/>
          <w:color w:val="000000" w:themeColor="text1"/>
          <w:sz w:val="24"/>
          <w:szCs w:val="24"/>
          <w:lang w:val="pl-PL"/>
        </w:rPr>
        <w:t>i I etapu postępowania wraz z</w:t>
      </w:r>
      <w:r w:rsidR="00A80C9B" w:rsidRPr="00EF21E3">
        <w:rPr>
          <w:rFonts w:asciiTheme="minorHAnsi" w:hAnsiTheme="minorHAnsi" w:cstheme="minorHAnsi"/>
          <w:color w:val="000000" w:themeColor="text1"/>
          <w:sz w:val="24"/>
          <w:szCs w:val="24"/>
          <w:lang w:val="pl-PL"/>
        </w:rPr>
        <w:t xml:space="preserve"> informacją</w:t>
      </w:r>
      <w:r w:rsidRPr="00EF21E3">
        <w:rPr>
          <w:rFonts w:asciiTheme="minorHAnsi" w:hAnsiTheme="minorHAnsi" w:cstheme="minorHAnsi"/>
          <w:color w:val="000000" w:themeColor="text1"/>
          <w:sz w:val="24"/>
          <w:szCs w:val="24"/>
          <w:lang w:val="pl-PL"/>
        </w:rPr>
        <w:t xml:space="preserve"> o zakwalifikowaniu do II etapu postępowania</w:t>
      </w:r>
      <w:r w:rsidR="00454666" w:rsidRPr="00EF21E3">
        <w:rPr>
          <w:rFonts w:asciiTheme="minorHAnsi" w:hAnsiTheme="minorHAnsi" w:cstheme="minorHAnsi"/>
          <w:color w:val="000000" w:themeColor="text1"/>
          <w:sz w:val="24"/>
          <w:szCs w:val="24"/>
          <w:lang w:val="pl-PL"/>
        </w:rPr>
        <w:t xml:space="preserve"> </w:t>
      </w:r>
      <w:r w:rsidR="00A12E96" w:rsidRPr="00EF21E3">
        <w:rPr>
          <w:rFonts w:asciiTheme="minorHAnsi" w:hAnsiTheme="minorHAnsi" w:cstheme="minorHAnsi"/>
          <w:color w:val="000000" w:themeColor="text1"/>
          <w:sz w:val="24"/>
          <w:szCs w:val="24"/>
          <w:lang w:val="pl-PL"/>
        </w:rPr>
        <w:t>zostaną</w:t>
      </w:r>
      <w:r w:rsidRPr="00EF21E3">
        <w:rPr>
          <w:rFonts w:asciiTheme="minorHAnsi" w:hAnsiTheme="minorHAnsi" w:cstheme="minorHAnsi"/>
          <w:color w:val="000000" w:themeColor="text1"/>
          <w:sz w:val="24"/>
          <w:szCs w:val="24"/>
          <w:lang w:val="pl-PL"/>
        </w:rPr>
        <w:t xml:space="preserve"> opublikowane</w:t>
      </w:r>
      <w:r w:rsidR="00DD17B6" w:rsidRPr="00EF21E3">
        <w:rPr>
          <w:rFonts w:asciiTheme="minorHAnsi" w:hAnsiTheme="minorHAnsi" w:cstheme="minorHAnsi"/>
          <w:color w:val="000000" w:themeColor="text1"/>
          <w:sz w:val="24"/>
          <w:szCs w:val="24"/>
          <w:lang w:val="pl-PL"/>
        </w:rPr>
        <w:t xml:space="preserve"> na stronie internetowej </w:t>
      </w:r>
      <w:hyperlink r:id="rId10" w:history="1">
        <w:r w:rsidR="00832525" w:rsidRPr="0020261C">
          <w:rPr>
            <w:rStyle w:val="Hipercze"/>
            <w:rFonts w:asciiTheme="minorHAnsi" w:hAnsiTheme="minorHAnsi" w:cstheme="minorHAnsi"/>
            <w:sz w:val="24"/>
            <w:szCs w:val="24"/>
            <w:lang w:val="pl-PL" w:eastAsia="pl-PL"/>
          </w:rPr>
          <w:t>www.strazdrawsko.pl</w:t>
        </w:r>
      </w:hyperlink>
      <w:r w:rsidR="00832525" w:rsidRPr="0020261C">
        <w:rPr>
          <w:rStyle w:val="Hipercze"/>
          <w:rFonts w:asciiTheme="minorHAnsi" w:hAnsiTheme="minorHAnsi" w:cstheme="minorHAnsi"/>
          <w:sz w:val="24"/>
          <w:szCs w:val="24"/>
          <w:lang w:val="pl-PL" w:eastAsia="pl-PL"/>
        </w:rPr>
        <w:t xml:space="preserve"> </w:t>
      </w:r>
      <w:r w:rsidR="00454666" w:rsidRPr="0020261C">
        <w:rPr>
          <w:rFonts w:asciiTheme="minorHAnsi" w:hAnsiTheme="minorHAnsi" w:cstheme="minorHAnsi"/>
          <w:sz w:val="24"/>
          <w:szCs w:val="24"/>
          <w:lang w:val="pl-PL"/>
        </w:rPr>
        <w:t xml:space="preserve"> </w:t>
      </w:r>
      <w:r w:rsidR="00DD17B6" w:rsidRPr="00EF21E3">
        <w:rPr>
          <w:rFonts w:asciiTheme="minorHAnsi" w:hAnsiTheme="minorHAnsi" w:cstheme="minorHAnsi"/>
          <w:color w:val="000000" w:themeColor="text1"/>
          <w:sz w:val="24"/>
          <w:szCs w:val="24"/>
          <w:lang w:val="pl-PL"/>
        </w:rPr>
        <w:t xml:space="preserve">i </w:t>
      </w:r>
      <w:r w:rsidR="00464358" w:rsidRPr="00EF21E3">
        <w:rPr>
          <w:rFonts w:asciiTheme="minorHAnsi" w:hAnsiTheme="minorHAnsi" w:cstheme="minorHAnsi"/>
          <w:color w:val="000000" w:themeColor="text1"/>
          <w:sz w:val="24"/>
          <w:szCs w:val="24"/>
          <w:lang w:val="pl-PL"/>
        </w:rPr>
        <w:t xml:space="preserve">na tablicy ogłoszeń </w:t>
      </w:r>
      <w:r w:rsidR="0020261C">
        <w:rPr>
          <w:rFonts w:asciiTheme="minorHAnsi" w:hAnsiTheme="minorHAnsi" w:cstheme="minorHAnsi"/>
          <w:color w:val="000000" w:themeColor="text1"/>
          <w:sz w:val="24"/>
          <w:szCs w:val="24"/>
          <w:lang w:val="pl-PL"/>
        </w:rPr>
        <w:br/>
      </w:r>
      <w:r w:rsidR="00DD17B6" w:rsidRPr="00EF21E3">
        <w:rPr>
          <w:rFonts w:asciiTheme="minorHAnsi" w:hAnsiTheme="minorHAnsi" w:cstheme="minorHAnsi"/>
          <w:color w:val="000000" w:themeColor="text1"/>
          <w:sz w:val="24"/>
          <w:szCs w:val="24"/>
          <w:lang w:val="pl-PL"/>
        </w:rPr>
        <w:t xml:space="preserve">w siedzibie Komendy </w:t>
      </w:r>
      <w:r w:rsidR="00832525" w:rsidRPr="00EF21E3">
        <w:rPr>
          <w:rFonts w:asciiTheme="minorHAnsi" w:hAnsiTheme="minorHAnsi" w:cstheme="minorHAnsi"/>
          <w:color w:val="000000" w:themeColor="text1"/>
          <w:sz w:val="24"/>
          <w:szCs w:val="24"/>
          <w:lang w:val="pl-PL"/>
        </w:rPr>
        <w:t>Powiatowej</w:t>
      </w:r>
      <w:r w:rsidR="0010588D" w:rsidRPr="00EF21E3">
        <w:rPr>
          <w:rFonts w:asciiTheme="minorHAnsi" w:hAnsiTheme="minorHAnsi" w:cstheme="minorHAnsi"/>
          <w:color w:val="000000" w:themeColor="text1"/>
          <w:sz w:val="24"/>
          <w:szCs w:val="24"/>
          <w:lang w:val="pl-PL"/>
        </w:rPr>
        <w:t xml:space="preserve"> </w:t>
      </w:r>
      <w:r w:rsidR="00DD17B6" w:rsidRPr="00EF21E3">
        <w:rPr>
          <w:rFonts w:asciiTheme="minorHAnsi" w:hAnsiTheme="minorHAnsi" w:cstheme="minorHAnsi"/>
          <w:color w:val="000000" w:themeColor="text1"/>
          <w:sz w:val="24"/>
          <w:szCs w:val="24"/>
          <w:lang w:val="pl-PL"/>
        </w:rPr>
        <w:t xml:space="preserve">Państwowej Straży Pożarnej w </w:t>
      </w:r>
      <w:r w:rsidR="00832525" w:rsidRPr="00EF21E3">
        <w:rPr>
          <w:rFonts w:asciiTheme="minorHAnsi" w:hAnsiTheme="minorHAnsi" w:cstheme="minorHAnsi"/>
          <w:color w:val="000000" w:themeColor="text1"/>
          <w:sz w:val="24"/>
          <w:szCs w:val="24"/>
          <w:lang w:val="pl-PL"/>
        </w:rPr>
        <w:t>Drawsku Pomorskim</w:t>
      </w:r>
      <w:r w:rsidRPr="00EF21E3">
        <w:rPr>
          <w:rFonts w:asciiTheme="minorHAnsi" w:hAnsiTheme="minorHAnsi" w:cstheme="minorHAnsi"/>
          <w:color w:val="000000" w:themeColor="text1"/>
          <w:sz w:val="24"/>
          <w:szCs w:val="24"/>
          <w:lang w:val="pl-PL"/>
        </w:rPr>
        <w:t xml:space="preserve"> </w:t>
      </w:r>
      <w:r w:rsidR="00703067" w:rsidRPr="00EF21E3">
        <w:rPr>
          <w:rFonts w:asciiTheme="minorHAnsi" w:hAnsiTheme="minorHAnsi" w:cstheme="minorHAnsi"/>
          <w:b/>
          <w:color w:val="000000" w:themeColor="text1"/>
          <w:sz w:val="24"/>
          <w:szCs w:val="24"/>
          <w:lang w:val="pl-PL"/>
        </w:rPr>
        <w:t>31</w:t>
      </w:r>
      <w:r w:rsidR="00DB32E8" w:rsidRPr="00EF21E3">
        <w:rPr>
          <w:rFonts w:asciiTheme="minorHAnsi" w:hAnsiTheme="minorHAnsi" w:cstheme="minorHAnsi"/>
          <w:b/>
          <w:color w:val="000000" w:themeColor="text1"/>
          <w:sz w:val="24"/>
          <w:szCs w:val="24"/>
          <w:lang w:val="pl-PL"/>
        </w:rPr>
        <w:t xml:space="preserve"> stycznia 2020</w:t>
      </w:r>
      <w:r w:rsidRPr="00EF21E3">
        <w:rPr>
          <w:rFonts w:asciiTheme="minorHAnsi" w:hAnsiTheme="minorHAnsi" w:cstheme="minorHAnsi"/>
          <w:b/>
          <w:color w:val="000000" w:themeColor="text1"/>
          <w:sz w:val="24"/>
          <w:szCs w:val="24"/>
          <w:lang w:val="pl-PL"/>
        </w:rPr>
        <w:t xml:space="preserve"> r.</w:t>
      </w:r>
    </w:p>
    <w:p w:rsidR="00DD17B6" w:rsidRDefault="00DD17B6" w:rsidP="00DD17B6">
      <w:pPr>
        <w:pStyle w:val="Akapitzlist2"/>
        <w:tabs>
          <w:tab w:val="left" w:pos="284"/>
        </w:tabs>
        <w:spacing w:before="100" w:beforeAutospacing="1" w:after="100" w:afterAutospacing="1" w:line="240" w:lineRule="auto"/>
        <w:ind w:left="0"/>
        <w:jc w:val="both"/>
        <w:rPr>
          <w:rFonts w:asciiTheme="minorHAnsi" w:hAnsiTheme="minorHAnsi" w:cstheme="minorHAnsi"/>
          <w:color w:val="000000" w:themeColor="text1"/>
          <w:sz w:val="24"/>
          <w:szCs w:val="24"/>
          <w:lang w:val="pl-PL"/>
        </w:rPr>
      </w:pPr>
    </w:p>
    <w:p w:rsidR="00EF21E3" w:rsidRPr="00EF21E3" w:rsidRDefault="00EF21E3" w:rsidP="00DD17B6">
      <w:pPr>
        <w:pStyle w:val="Akapitzlist2"/>
        <w:tabs>
          <w:tab w:val="left" w:pos="284"/>
        </w:tabs>
        <w:spacing w:before="100" w:beforeAutospacing="1" w:after="100" w:afterAutospacing="1" w:line="240" w:lineRule="auto"/>
        <w:ind w:left="0"/>
        <w:jc w:val="both"/>
        <w:rPr>
          <w:rFonts w:asciiTheme="minorHAnsi" w:hAnsiTheme="minorHAnsi" w:cstheme="minorHAnsi"/>
          <w:color w:val="000000" w:themeColor="text1"/>
          <w:sz w:val="24"/>
          <w:szCs w:val="24"/>
          <w:lang w:val="pl-PL"/>
        </w:rPr>
      </w:pPr>
    </w:p>
    <w:p w:rsidR="007C7D35" w:rsidRPr="00EF21E3" w:rsidRDefault="00DD17B6" w:rsidP="007C7D35">
      <w:pPr>
        <w:pStyle w:val="Akapitzlist2"/>
        <w:tabs>
          <w:tab w:val="left" w:pos="284"/>
        </w:tabs>
        <w:spacing w:before="100" w:beforeAutospacing="1" w:after="100" w:afterAutospacing="1" w:line="240" w:lineRule="auto"/>
        <w:ind w:left="0"/>
        <w:jc w:val="both"/>
        <w:rPr>
          <w:rFonts w:asciiTheme="minorHAnsi" w:hAnsiTheme="minorHAnsi" w:cstheme="minorHAnsi"/>
          <w:color w:val="000000" w:themeColor="text1"/>
          <w:sz w:val="24"/>
          <w:szCs w:val="24"/>
          <w:lang w:val="pl-PL"/>
        </w:rPr>
      </w:pPr>
      <w:r w:rsidRPr="00EF21E3">
        <w:rPr>
          <w:rFonts w:asciiTheme="minorHAnsi" w:hAnsiTheme="minorHAnsi" w:cstheme="minorHAnsi"/>
          <w:b/>
          <w:color w:val="000000" w:themeColor="text1"/>
          <w:sz w:val="24"/>
          <w:szCs w:val="24"/>
          <w:u w:val="single"/>
          <w:lang w:val="pl-PL"/>
        </w:rPr>
        <w:t>II ETAP postępowania</w:t>
      </w:r>
      <w:r w:rsidRPr="00EF21E3">
        <w:rPr>
          <w:rFonts w:asciiTheme="minorHAnsi" w:hAnsiTheme="minorHAnsi" w:cstheme="minorHAnsi"/>
          <w:color w:val="000000" w:themeColor="text1"/>
          <w:sz w:val="24"/>
          <w:szCs w:val="24"/>
          <w:lang w:val="pl-PL"/>
        </w:rPr>
        <w:t xml:space="preserve"> – ocena sprawnośc</w:t>
      </w:r>
      <w:r w:rsidR="00893E26" w:rsidRPr="00EF21E3">
        <w:rPr>
          <w:rFonts w:asciiTheme="minorHAnsi" w:hAnsiTheme="minorHAnsi" w:cstheme="minorHAnsi"/>
          <w:color w:val="000000" w:themeColor="text1"/>
          <w:sz w:val="24"/>
          <w:szCs w:val="24"/>
          <w:lang w:val="pl-PL"/>
        </w:rPr>
        <w:t>i fizycznej kandydata do służby.</w:t>
      </w:r>
    </w:p>
    <w:p w:rsidR="0026313B" w:rsidRPr="00EF21E3" w:rsidRDefault="00893E26" w:rsidP="0026313B">
      <w:pPr>
        <w:spacing w:before="100" w:beforeAutospacing="1" w:after="100" w:afterAutospacing="1" w:line="240" w:lineRule="auto"/>
        <w:jc w:val="both"/>
        <w:rPr>
          <w:rFonts w:asciiTheme="minorHAnsi" w:hAnsiTheme="minorHAnsi" w:cstheme="minorHAnsi"/>
          <w:b/>
          <w:sz w:val="24"/>
          <w:szCs w:val="24"/>
        </w:rPr>
      </w:pPr>
      <w:r w:rsidRPr="00EF21E3">
        <w:rPr>
          <w:rFonts w:asciiTheme="minorHAnsi" w:hAnsiTheme="minorHAnsi" w:cstheme="minorHAnsi"/>
          <w:b/>
          <w:sz w:val="24"/>
          <w:szCs w:val="24"/>
        </w:rPr>
        <w:t>Test sprawności fizycznej dla kandydatów zost</w:t>
      </w:r>
      <w:r w:rsidR="0026313B" w:rsidRPr="00EF21E3">
        <w:rPr>
          <w:rFonts w:asciiTheme="minorHAnsi" w:hAnsiTheme="minorHAnsi" w:cstheme="minorHAnsi"/>
          <w:b/>
          <w:sz w:val="24"/>
          <w:szCs w:val="24"/>
        </w:rPr>
        <w:t>anie przeprowadzony w dniu</w:t>
      </w:r>
      <w:r w:rsidR="007C7D35" w:rsidRPr="00EF21E3">
        <w:rPr>
          <w:rFonts w:asciiTheme="minorHAnsi" w:hAnsiTheme="minorHAnsi" w:cstheme="minorHAnsi"/>
          <w:b/>
          <w:sz w:val="24"/>
          <w:szCs w:val="24"/>
        </w:rPr>
        <w:t xml:space="preserve"> </w:t>
      </w:r>
      <w:r w:rsidR="00DB32E8" w:rsidRPr="00EF21E3">
        <w:rPr>
          <w:rFonts w:asciiTheme="minorHAnsi" w:hAnsiTheme="minorHAnsi" w:cstheme="minorHAnsi"/>
          <w:b/>
          <w:sz w:val="24"/>
          <w:szCs w:val="24"/>
        </w:rPr>
        <w:t xml:space="preserve"> </w:t>
      </w:r>
      <w:r w:rsidR="00DB32E8" w:rsidRPr="00EF21E3">
        <w:rPr>
          <w:rFonts w:asciiTheme="minorHAnsi" w:hAnsiTheme="minorHAnsi" w:cstheme="minorHAnsi"/>
          <w:b/>
          <w:sz w:val="24"/>
          <w:szCs w:val="24"/>
        </w:rPr>
        <w:br/>
      </w:r>
      <w:r w:rsidR="00C665E4" w:rsidRPr="00EF21E3">
        <w:rPr>
          <w:rFonts w:asciiTheme="minorHAnsi" w:hAnsiTheme="minorHAnsi" w:cstheme="minorHAnsi"/>
          <w:b/>
          <w:sz w:val="24"/>
          <w:szCs w:val="24"/>
        </w:rPr>
        <w:t>3 lutego</w:t>
      </w:r>
      <w:r w:rsidR="00DB32E8" w:rsidRPr="00EF21E3">
        <w:rPr>
          <w:rFonts w:asciiTheme="minorHAnsi" w:hAnsiTheme="minorHAnsi" w:cstheme="minorHAnsi"/>
          <w:b/>
          <w:sz w:val="24"/>
          <w:szCs w:val="24"/>
        </w:rPr>
        <w:t xml:space="preserve"> 2020 </w:t>
      </w:r>
      <w:r w:rsidRPr="00EF21E3">
        <w:rPr>
          <w:rFonts w:asciiTheme="minorHAnsi" w:hAnsiTheme="minorHAnsi" w:cstheme="minorHAnsi"/>
          <w:b/>
          <w:sz w:val="24"/>
          <w:szCs w:val="24"/>
        </w:rPr>
        <w:t xml:space="preserve">r. godz. </w:t>
      </w:r>
      <w:r w:rsidR="0026313B" w:rsidRPr="00EF21E3">
        <w:rPr>
          <w:rFonts w:asciiTheme="minorHAnsi" w:hAnsiTheme="minorHAnsi" w:cstheme="minorHAnsi"/>
          <w:b/>
          <w:sz w:val="24"/>
          <w:szCs w:val="24"/>
        </w:rPr>
        <w:t>9</w:t>
      </w:r>
      <w:r w:rsidR="00EB0B37" w:rsidRPr="00EF21E3">
        <w:rPr>
          <w:rFonts w:asciiTheme="minorHAnsi" w:hAnsiTheme="minorHAnsi" w:cstheme="minorHAnsi"/>
          <w:b/>
          <w:sz w:val="24"/>
          <w:szCs w:val="24"/>
        </w:rPr>
        <w:t xml:space="preserve">.00 </w:t>
      </w:r>
      <w:r w:rsidR="001B4267" w:rsidRPr="00EF21E3">
        <w:rPr>
          <w:rFonts w:asciiTheme="minorHAnsi" w:hAnsiTheme="minorHAnsi" w:cstheme="minorHAnsi"/>
          <w:b/>
          <w:sz w:val="24"/>
          <w:szCs w:val="24"/>
        </w:rPr>
        <w:t>w siedzibie Komendy Powiatowej PSP</w:t>
      </w:r>
      <w:r w:rsidR="004D221A" w:rsidRPr="00EF21E3">
        <w:rPr>
          <w:rFonts w:asciiTheme="minorHAnsi" w:hAnsiTheme="minorHAnsi" w:cstheme="minorHAnsi"/>
          <w:b/>
          <w:sz w:val="24"/>
          <w:szCs w:val="24"/>
        </w:rPr>
        <w:t xml:space="preserve"> </w:t>
      </w:r>
      <w:r w:rsidR="001B4267" w:rsidRPr="00EF21E3">
        <w:rPr>
          <w:rFonts w:asciiTheme="minorHAnsi" w:hAnsiTheme="minorHAnsi" w:cstheme="minorHAnsi"/>
          <w:b/>
          <w:sz w:val="24"/>
          <w:szCs w:val="24"/>
        </w:rPr>
        <w:t xml:space="preserve">w Drawsku Pomorskim, przy pl. M. Konopnickiej 1 </w:t>
      </w:r>
      <w:r w:rsidR="0026313B" w:rsidRPr="00EF21E3">
        <w:rPr>
          <w:rFonts w:asciiTheme="minorHAnsi" w:hAnsiTheme="minorHAnsi" w:cstheme="minorHAnsi"/>
          <w:b/>
          <w:sz w:val="24"/>
          <w:szCs w:val="24"/>
        </w:rPr>
        <w:t>oraz w Szkole Podstawowej nr 2 im. Adama Mickiewicza w Drawsku Pomorskim, ul. Dworcowa 2a.</w:t>
      </w:r>
    </w:p>
    <w:p w:rsidR="0026313B" w:rsidRPr="00EF21E3" w:rsidRDefault="0026313B" w:rsidP="0026313B">
      <w:pPr>
        <w:spacing w:before="100" w:beforeAutospacing="1" w:after="100" w:afterAutospacing="1" w:line="240" w:lineRule="auto"/>
        <w:jc w:val="both"/>
        <w:rPr>
          <w:rFonts w:asciiTheme="minorHAnsi" w:hAnsiTheme="minorHAnsi" w:cstheme="minorHAnsi"/>
          <w:bCs/>
          <w:lang w:eastAsia="pl-PL"/>
        </w:rPr>
      </w:pPr>
      <w:r w:rsidRPr="00EF21E3">
        <w:rPr>
          <w:rFonts w:asciiTheme="minorHAnsi" w:hAnsiTheme="minorHAnsi" w:cstheme="minorHAnsi"/>
          <w:b/>
          <w:sz w:val="24"/>
          <w:szCs w:val="24"/>
        </w:rPr>
        <w:t>Uwaga:</w:t>
      </w:r>
      <w:r w:rsidRPr="00EF21E3">
        <w:rPr>
          <w:rFonts w:asciiTheme="minorHAnsi" w:hAnsiTheme="minorHAnsi" w:cstheme="minorHAnsi"/>
          <w:sz w:val="24"/>
          <w:szCs w:val="24"/>
        </w:rPr>
        <w:t xml:space="preserve"> Przejazd do Szkoły Podstawowej nr 2 w Drawsku Pomorskim organizowany jest we własnym zakresie przez kandydata.</w:t>
      </w:r>
    </w:p>
    <w:p w:rsidR="00DD17B6" w:rsidRPr="00EF21E3" w:rsidRDefault="00DD17B6" w:rsidP="0026313B">
      <w:pPr>
        <w:spacing w:before="100" w:beforeAutospacing="1" w:after="100" w:afterAutospacing="1" w:line="240" w:lineRule="auto"/>
        <w:jc w:val="both"/>
        <w:rPr>
          <w:rFonts w:asciiTheme="minorHAnsi" w:hAnsiTheme="minorHAnsi" w:cstheme="minorHAnsi"/>
          <w:color w:val="000000" w:themeColor="text1"/>
          <w:sz w:val="24"/>
          <w:szCs w:val="24"/>
        </w:rPr>
      </w:pPr>
      <w:r w:rsidRPr="00EF21E3">
        <w:rPr>
          <w:rFonts w:asciiTheme="minorHAnsi" w:hAnsiTheme="minorHAnsi" w:cstheme="minorHAnsi"/>
          <w:color w:val="000000" w:themeColor="text1"/>
          <w:sz w:val="24"/>
          <w:szCs w:val="24"/>
        </w:rPr>
        <w:t xml:space="preserve">Test sprawności fizycznej składa się z prób sprawnościowych i próby wydolnościowej określonych w rozporządzeniu Ministra Spraw Wewnętrznych i Administracji z dnia 29 marca 2018 r. </w:t>
      </w:r>
      <w:r w:rsidR="0020261C">
        <w:rPr>
          <w:rFonts w:asciiTheme="minorHAnsi" w:hAnsiTheme="minorHAnsi" w:cstheme="minorHAnsi"/>
          <w:color w:val="000000" w:themeColor="text1"/>
          <w:sz w:val="24"/>
          <w:szCs w:val="24"/>
        </w:rPr>
        <w:br/>
      </w:r>
      <w:r w:rsidRPr="00EF21E3">
        <w:rPr>
          <w:rFonts w:asciiTheme="minorHAnsi" w:hAnsiTheme="minorHAnsi" w:cstheme="minorHAnsi"/>
          <w:color w:val="000000" w:themeColor="text1"/>
          <w:sz w:val="24"/>
          <w:szCs w:val="24"/>
        </w:rPr>
        <w:t xml:space="preserve">w sprawie postępowania kwalifikacyjnego o przyjęcie do służby w Państwowej Straży Pożarnej </w:t>
      </w:r>
      <w:r w:rsidR="0020261C">
        <w:rPr>
          <w:rFonts w:asciiTheme="minorHAnsi" w:hAnsiTheme="minorHAnsi" w:cstheme="minorHAnsi"/>
          <w:color w:val="000000" w:themeColor="text1"/>
          <w:sz w:val="24"/>
          <w:szCs w:val="24"/>
        </w:rPr>
        <w:br/>
      </w:r>
      <w:r w:rsidRPr="00EF21E3">
        <w:rPr>
          <w:rFonts w:asciiTheme="minorHAnsi" w:hAnsiTheme="minorHAnsi" w:cstheme="minorHAnsi"/>
          <w:color w:val="000000" w:themeColor="text1"/>
          <w:sz w:val="24"/>
          <w:szCs w:val="24"/>
        </w:rPr>
        <w:t>(tj. Dz. U. z 2018 r., poz</w:t>
      </w:r>
      <w:r w:rsidR="00FC1920" w:rsidRPr="00EF21E3">
        <w:rPr>
          <w:rFonts w:asciiTheme="minorHAnsi" w:hAnsiTheme="minorHAnsi" w:cstheme="minorHAnsi"/>
          <w:color w:val="000000" w:themeColor="text1"/>
          <w:sz w:val="24"/>
          <w:szCs w:val="24"/>
        </w:rPr>
        <w:t>.</w:t>
      </w:r>
      <w:r w:rsidRPr="00EF21E3">
        <w:rPr>
          <w:rFonts w:asciiTheme="minorHAnsi" w:hAnsiTheme="minorHAnsi" w:cstheme="minorHAnsi"/>
          <w:color w:val="000000" w:themeColor="text1"/>
          <w:sz w:val="24"/>
          <w:szCs w:val="24"/>
        </w:rPr>
        <w:t xml:space="preserve"> 672). Każdy kandydat podlega t</w:t>
      </w:r>
      <w:r w:rsidR="00C20844" w:rsidRPr="00EF21E3">
        <w:rPr>
          <w:rFonts w:asciiTheme="minorHAnsi" w:hAnsiTheme="minorHAnsi" w:cstheme="minorHAnsi"/>
          <w:color w:val="000000" w:themeColor="text1"/>
          <w:sz w:val="24"/>
          <w:szCs w:val="24"/>
        </w:rPr>
        <w:t>estom sprawności fizycznej. Nie</w:t>
      </w:r>
      <w:r w:rsidRPr="00EF21E3">
        <w:rPr>
          <w:rFonts w:asciiTheme="minorHAnsi" w:hAnsiTheme="minorHAnsi" w:cstheme="minorHAnsi"/>
          <w:color w:val="000000" w:themeColor="text1"/>
          <w:sz w:val="24"/>
          <w:szCs w:val="24"/>
        </w:rPr>
        <w:t xml:space="preserve">przystąpienie do testów lub ich niezaliczenie powoduje wykluczenie kandydata </w:t>
      </w:r>
      <w:r w:rsidR="0020261C">
        <w:rPr>
          <w:rFonts w:asciiTheme="minorHAnsi" w:hAnsiTheme="minorHAnsi" w:cstheme="minorHAnsi"/>
          <w:color w:val="000000" w:themeColor="text1"/>
          <w:sz w:val="24"/>
          <w:szCs w:val="24"/>
        </w:rPr>
        <w:br/>
      </w:r>
      <w:r w:rsidRPr="00EF21E3">
        <w:rPr>
          <w:rFonts w:asciiTheme="minorHAnsi" w:hAnsiTheme="minorHAnsi" w:cstheme="minorHAnsi"/>
          <w:color w:val="000000" w:themeColor="text1"/>
          <w:sz w:val="24"/>
          <w:szCs w:val="24"/>
        </w:rPr>
        <w:t>z postępowania.</w:t>
      </w:r>
    </w:p>
    <w:p w:rsidR="00DD17B6" w:rsidRPr="00EF21E3" w:rsidRDefault="00DD17B6" w:rsidP="00DD17B6">
      <w:pPr>
        <w:pStyle w:val="Akapitzlist2"/>
        <w:tabs>
          <w:tab w:val="left" w:pos="284"/>
        </w:tabs>
        <w:spacing w:before="100" w:beforeAutospacing="1" w:after="100" w:afterAutospacing="1" w:line="240" w:lineRule="auto"/>
        <w:ind w:left="0" w:firstLine="567"/>
        <w:jc w:val="both"/>
        <w:rPr>
          <w:rFonts w:asciiTheme="minorHAnsi" w:hAnsiTheme="minorHAnsi" w:cstheme="minorHAnsi"/>
          <w:b/>
          <w:color w:val="000000" w:themeColor="text1"/>
          <w:sz w:val="24"/>
          <w:szCs w:val="24"/>
          <w:lang w:val="pl-PL"/>
        </w:rPr>
      </w:pPr>
      <w:r w:rsidRPr="00EF21E3">
        <w:rPr>
          <w:rFonts w:asciiTheme="minorHAnsi" w:hAnsiTheme="minorHAnsi" w:cstheme="minorHAnsi"/>
          <w:b/>
          <w:color w:val="000000" w:themeColor="text1"/>
          <w:sz w:val="24"/>
          <w:szCs w:val="24"/>
          <w:lang w:val="pl-PL"/>
        </w:rPr>
        <w:t xml:space="preserve">Kandydat przystępuje do testów </w:t>
      </w:r>
      <w:r w:rsidR="008D03A0" w:rsidRPr="00EF21E3">
        <w:rPr>
          <w:rFonts w:asciiTheme="minorHAnsi" w:hAnsiTheme="minorHAnsi" w:cstheme="minorHAnsi"/>
          <w:b/>
          <w:color w:val="000000" w:themeColor="text1"/>
          <w:sz w:val="24"/>
          <w:szCs w:val="24"/>
          <w:lang w:val="pl-PL"/>
        </w:rPr>
        <w:t xml:space="preserve">sprawności fizycznej po </w:t>
      </w:r>
      <w:r w:rsidR="00B424CA" w:rsidRPr="00EF21E3">
        <w:rPr>
          <w:rFonts w:asciiTheme="minorHAnsi" w:hAnsiTheme="minorHAnsi" w:cstheme="minorHAnsi"/>
          <w:b/>
          <w:color w:val="000000" w:themeColor="text1"/>
          <w:sz w:val="24"/>
          <w:szCs w:val="24"/>
          <w:lang w:val="pl-PL"/>
        </w:rPr>
        <w:t>przedłoż</w:t>
      </w:r>
      <w:r w:rsidR="008D03A0" w:rsidRPr="00EF21E3">
        <w:rPr>
          <w:rFonts w:asciiTheme="minorHAnsi" w:hAnsiTheme="minorHAnsi" w:cstheme="minorHAnsi"/>
          <w:b/>
          <w:color w:val="000000" w:themeColor="text1"/>
          <w:sz w:val="24"/>
          <w:szCs w:val="24"/>
          <w:lang w:val="pl-PL"/>
        </w:rPr>
        <w:t>eniu</w:t>
      </w:r>
      <w:r w:rsidRPr="00EF21E3">
        <w:rPr>
          <w:rFonts w:asciiTheme="minorHAnsi" w:hAnsiTheme="minorHAnsi" w:cstheme="minorHAnsi"/>
          <w:b/>
          <w:color w:val="000000" w:themeColor="text1"/>
          <w:sz w:val="24"/>
          <w:szCs w:val="24"/>
          <w:lang w:val="pl-PL"/>
        </w:rPr>
        <w:t xml:space="preserve"> oryginału zaświadczenia lekarskiego o braku przeciwwskazań zdrowotnych do</w:t>
      </w:r>
      <w:r w:rsidR="001B4267" w:rsidRPr="00EF21E3">
        <w:rPr>
          <w:rFonts w:asciiTheme="minorHAnsi" w:hAnsiTheme="minorHAnsi" w:cstheme="minorHAnsi"/>
          <w:b/>
          <w:color w:val="000000" w:themeColor="text1"/>
          <w:sz w:val="24"/>
          <w:szCs w:val="24"/>
          <w:lang w:val="pl-PL"/>
        </w:rPr>
        <w:t xml:space="preserve"> wykonywania ćwiczeń fizycznych.</w:t>
      </w:r>
    </w:p>
    <w:p w:rsidR="00DB32E8" w:rsidRPr="00EF21E3" w:rsidRDefault="00DB32E8" w:rsidP="00DD17B6">
      <w:pPr>
        <w:pStyle w:val="Akapitzlist2"/>
        <w:tabs>
          <w:tab w:val="left" w:pos="284"/>
        </w:tabs>
        <w:spacing w:before="100" w:beforeAutospacing="1" w:after="100" w:afterAutospacing="1" w:line="240" w:lineRule="auto"/>
        <w:ind w:left="0" w:firstLine="567"/>
        <w:jc w:val="both"/>
        <w:rPr>
          <w:rFonts w:asciiTheme="minorHAnsi" w:hAnsiTheme="minorHAnsi" w:cstheme="minorHAnsi"/>
          <w:color w:val="000000" w:themeColor="text1"/>
          <w:sz w:val="24"/>
          <w:szCs w:val="24"/>
          <w:lang w:val="pl-PL"/>
        </w:rPr>
      </w:pPr>
    </w:p>
    <w:p w:rsidR="00F91F6E" w:rsidRPr="00EF21E3" w:rsidRDefault="00F91F6E" w:rsidP="00F91F6E">
      <w:pPr>
        <w:pStyle w:val="Akapitzlist2"/>
        <w:tabs>
          <w:tab w:val="left" w:pos="284"/>
        </w:tabs>
        <w:spacing w:before="100" w:beforeAutospacing="1" w:after="100" w:afterAutospacing="1" w:line="240" w:lineRule="auto"/>
        <w:ind w:left="0"/>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Test sprawności fizycznej dla kandydatów obejmuje:</w:t>
      </w:r>
    </w:p>
    <w:p w:rsidR="00E05875" w:rsidRDefault="00E05875" w:rsidP="00E05875">
      <w:pPr>
        <w:pStyle w:val="Nagwek21"/>
        <w:shd w:val="clear" w:color="auto" w:fill="auto"/>
        <w:tabs>
          <w:tab w:val="left" w:pos="736"/>
        </w:tabs>
        <w:spacing w:line="274" w:lineRule="exact"/>
        <w:ind w:firstLine="0"/>
        <w:rPr>
          <w:rFonts w:cstheme="minorHAnsi"/>
          <w:sz w:val="22"/>
          <w:szCs w:val="22"/>
        </w:rPr>
      </w:pPr>
      <w:r>
        <w:rPr>
          <w:rFonts w:cstheme="minorHAnsi"/>
          <w:sz w:val="22"/>
          <w:szCs w:val="22"/>
        </w:rPr>
        <w:t>w przypadku mężczyzn :</w:t>
      </w:r>
    </w:p>
    <w:p w:rsidR="00E05875" w:rsidRDefault="00E05875" w:rsidP="00E05875">
      <w:pPr>
        <w:pStyle w:val="Nagwek21"/>
        <w:numPr>
          <w:ilvl w:val="0"/>
          <w:numId w:val="29"/>
        </w:numPr>
        <w:shd w:val="clear" w:color="auto" w:fill="auto"/>
        <w:tabs>
          <w:tab w:val="left" w:pos="736"/>
        </w:tabs>
        <w:spacing w:line="274" w:lineRule="exact"/>
        <w:rPr>
          <w:rFonts w:cstheme="minorHAnsi"/>
          <w:b/>
          <w:sz w:val="22"/>
          <w:szCs w:val="22"/>
        </w:rPr>
      </w:pPr>
      <w:r>
        <w:rPr>
          <w:rFonts w:cstheme="minorHAnsi"/>
          <w:b/>
          <w:sz w:val="22"/>
          <w:szCs w:val="22"/>
        </w:rPr>
        <w:t>podciąganie się na drążku</w:t>
      </w:r>
    </w:p>
    <w:p w:rsidR="00E05875" w:rsidRDefault="00E05875" w:rsidP="00E05875">
      <w:pPr>
        <w:pStyle w:val="Nagwek21"/>
        <w:numPr>
          <w:ilvl w:val="0"/>
          <w:numId w:val="29"/>
        </w:numPr>
        <w:shd w:val="clear" w:color="auto" w:fill="auto"/>
        <w:tabs>
          <w:tab w:val="left" w:pos="736"/>
        </w:tabs>
        <w:spacing w:line="274" w:lineRule="exact"/>
        <w:rPr>
          <w:rFonts w:cstheme="minorHAnsi"/>
          <w:b/>
          <w:sz w:val="22"/>
          <w:szCs w:val="22"/>
        </w:rPr>
      </w:pPr>
      <w:r>
        <w:rPr>
          <w:rFonts w:cstheme="minorHAnsi"/>
          <w:b/>
          <w:sz w:val="22"/>
          <w:szCs w:val="22"/>
        </w:rPr>
        <w:t>bieg po kopercie</w:t>
      </w:r>
    </w:p>
    <w:p w:rsidR="00E05875" w:rsidRDefault="00E05875" w:rsidP="00E05875">
      <w:pPr>
        <w:pStyle w:val="Nagwek21"/>
        <w:numPr>
          <w:ilvl w:val="0"/>
          <w:numId w:val="29"/>
        </w:numPr>
        <w:shd w:val="clear" w:color="auto" w:fill="auto"/>
        <w:tabs>
          <w:tab w:val="left" w:pos="736"/>
        </w:tabs>
        <w:spacing w:line="274" w:lineRule="exact"/>
        <w:rPr>
          <w:rFonts w:cstheme="minorHAnsi"/>
          <w:b/>
          <w:sz w:val="22"/>
          <w:szCs w:val="22"/>
        </w:rPr>
      </w:pPr>
      <w:r>
        <w:rPr>
          <w:rFonts w:cstheme="minorHAnsi"/>
          <w:b/>
          <w:sz w:val="22"/>
          <w:szCs w:val="22"/>
        </w:rPr>
        <w:t>próbę wydolnościową</w:t>
      </w:r>
    </w:p>
    <w:p w:rsidR="00E05875" w:rsidRDefault="00E05875" w:rsidP="00E05875">
      <w:pPr>
        <w:pStyle w:val="Nagwek21"/>
        <w:shd w:val="clear" w:color="auto" w:fill="auto"/>
        <w:tabs>
          <w:tab w:val="left" w:pos="736"/>
        </w:tabs>
        <w:spacing w:line="274" w:lineRule="exact"/>
        <w:ind w:left="360" w:firstLine="0"/>
        <w:rPr>
          <w:rFonts w:cstheme="minorHAnsi"/>
          <w:b/>
          <w:sz w:val="22"/>
          <w:szCs w:val="22"/>
        </w:rPr>
      </w:pPr>
    </w:p>
    <w:p w:rsidR="00E05875" w:rsidRDefault="00E05875" w:rsidP="00E05875">
      <w:pPr>
        <w:pStyle w:val="Nagwek21"/>
        <w:shd w:val="clear" w:color="auto" w:fill="auto"/>
        <w:tabs>
          <w:tab w:val="left" w:pos="736"/>
        </w:tabs>
        <w:spacing w:line="274" w:lineRule="exact"/>
        <w:ind w:firstLine="0"/>
        <w:rPr>
          <w:rFonts w:cstheme="minorHAnsi"/>
          <w:sz w:val="22"/>
          <w:szCs w:val="22"/>
        </w:rPr>
      </w:pPr>
      <w:r>
        <w:rPr>
          <w:rFonts w:cstheme="minorHAnsi"/>
          <w:sz w:val="22"/>
          <w:szCs w:val="22"/>
        </w:rPr>
        <w:t xml:space="preserve">w przypadku kobiet : </w:t>
      </w:r>
    </w:p>
    <w:p w:rsidR="00E05875" w:rsidRDefault="00E05875" w:rsidP="00E05875">
      <w:pPr>
        <w:pStyle w:val="Nagwek21"/>
        <w:numPr>
          <w:ilvl w:val="0"/>
          <w:numId w:val="30"/>
        </w:numPr>
        <w:shd w:val="clear" w:color="auto" w:fill="auto"/>
        <w:tabs>
          <w:tab w:val="left" w:pos="736"/>
        </w:tabs>
        <w:spacing w:line="274" w:lineRule="exact"/>
        <w:rPr>
          <w:rFonts w:cstheme="minorHAnsi"/>
          <w:b/>
          <w:sz w:val="22"/>
          <w:szCs w:val="22"/>
        </w:rPr>
      </w:pPr>
      <w:r>
        <w:rPr>
          <w:rFonts w:cstheme="minorHAnsi"/>
          <w:b/>
          <w:sz w:val="22"/>
          <w:szCs w:val="22"/>
        </w:rPr>
        <w:t>rzut piłką lekarską</w:t>
      </w:r>
    </w:p>
    <w:p w:rsidR="00E05875" w:rsidRDefault="00E05875" w:rsidP="00E05875">
      <w:pPr>
        <w:pStyle w:val="Nagwek21"/>
        <w:numPr>
          <w:ilvl w:val="0"/>
          <w:numId w:val="30"/>
        </w:numPr>
        <w:shd w:val="clear" w:color="auto" w:fill="auto"/>
        <w:tabs>
          <w:tab w:val="left" w:pos="736"/>
        </w:tabs>
        <w:spacing w:line="274" w:lineRule="exact"/>
        <w:rPr>
          <w:rFonts w:cstheme="minorHAnsi"/>
          <w:b/>
          <w:sz w:val="22"/>
          <w:szCs w:val="22"/>
        </w:rPr>
      </w:pPr>
      <w:r>
        <w:rPr>
          <w:rFonts w:cstheme="minorHAnsi"/>
          <w:b/>
          <w:sz w:val="22"/>
          <w:szCs w:val="22"/>
        </w:rPr>
        <w:t>bieg po kopercie</w:t>
      </w:r>
    </w:p>
    <w:p w:rsidR="00E05875" w:rsidRDefault="00E05875" w:rsidP="00E05875">
      <w:pPr>
        <w:pStyle w:val="Nagwek21"/>
        <w:numPr>
          <w:ilvl w:val="0"/>
          <w:numId w:val="30"/>
        </w:numPr>
        <w:shd w:val="clear" w:color="auto" w:fill="auto"/>
        <w:tabs>
          <w:tab w:val="left" w:pos="736"/>
        </w:tabs>
        <w:spacing w:line="274" w:lineRule="exact"/>
        <w:rPr>
          <w:rFonts w:cstheme="minorHAnsi"/>
          <w:b/>
          <w:sz w:val="22"/>
          <w:szCs w:val="22"/>
        </w:rPr>
      </w:pPr>
      <w:r>
        <w:rPr>
          <w:rFonts w:cstheme="minorHAnsi"/>
          <w:b/>
          <w:sz w:val="22"/>
          <w:szCs w:val="22"/>
        </w:rPr>
        <w:t>próbę wydolnościową</w:t>
      </w:r>
    </w:p>
    <w:p w:rsidR="00C54B62" w:rsidRPr="00EF21E3" w:rsidRDefault="00F91F6E" w:rsidP="00F91F6E">
      <w:pPr>
        <w:pStyle w:val="Akapitzlist2"/>
        <w:tabs>
          <w:tab w:val="left" w:pos="284"/>
        </w:tabs>
        <w:spacing w:before="100" w:beforeAutospacing="1" w:after="100" w:afterAutospacing="1" w:line="240" w:lineRule="auto"/>
        <w:ind w:left="0"/>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 xml:space="preserve">Test sprawności fizycznej uznaje się za zaliczony w przypadku zaliczenia każdej z trzech prób oraz osiągnięcia wyniku końcowego </w:t>
      </w:r>
      <w:r w:rsidRPr="00EF21E3">
        <w:rPr>
          <w:rFonts w:asciiTheme="minorHAnsi" w:hAnsiTheme="minorHAnsi" w:cstheme="minorHAnsi"/>
          <w:b/>
          <w:color w:val="000000" w:themeColor="text1"/>
          <w:sz w:val="24"/>
          <w:szCs w:val="24"/>
          <w:lang w:val="pl-PL"/>
        </w:rPr>
        <w:t>dla mężcz</w:t>
      </w:r>
      <w:r w:rsidR="00C665E4" w:rsidRPr="00EF21E3">
        <w:rPr>
          <w:rFonts w:asciiTheme="minorHAnsi" w:hAnsiTheme="minorHAnsi" w:cstheme="minorHAnsi"/>
          <w:b/>
          <w:color w:val="000000" w:themeColor="text1"/>
          <w:sz w:val="24"/>
          <w:szCs w:val="24"/>
          <w:lang w:val="pl-PL"/>
        </w:rPr>
        <w:t xml:space="preserve">yzn – co najmniej 55 pkt, a dla </w:t>
      </w:r>
      <w:r w:rsidRPr="00EF21E3">
        <w:rPr>
          <w:rFonts w:asciiTheme="minorHAnsi" w:hAnsiTheme="minorHAnsi" w:cstheme="minorHAnsi"/>
          <w:b/>
          <w:color w:val="000000" w:themeColor="text1"/>
          <w:sz w:val="24"/>
          <w:szCs w:val="24"/>
          <w:lang w:val="pl-PL"/>
        </w:rPr>
        <w:t>kobiet – co najmniej 45 pkt.</w:t>
      </w:r>
      <w:r w:rsidRPr="00EF21E3">
        <w:rPr>
          <w:rFonts w:asciiTheme="minorHAnsi" w:hAnsiTheme="minorHAnsi" w:cstheme="minorHAnsi"/>
          <w:color w:val="000000" w:themeColor="text1"/>
          <w:sz w:val="24"/>
          <w:szCs w:val="24"/>
          <w:lang w:val="pl-PL"/>
        </w:rPr>
        <w:t xml:space="preserve"> </w:t>
      </w:r>
    </w:p>
    <w:p w:rsidR="00C665E4" w:rsidRPr="00EF21E3" w:rsidRDefault="00C665E4" w:rsidP="00F91F6E">
      <w:pPr>
        <w:pStyle w:val="Akapitzlist2"/>
        <w:tabs>
          <w:tab w:val="left" w:pos="284"/>
        </w:tabs>
        <w:spacing w:before="100" w:beforeAutospacing="1" w:after="100" w:afterAutospacing="1" w:line="240" w:lineRule="auto"/>
        <w:ind w:left="0"/>
        <w:jc w:val="both"/>
        <w:rPr>
          <w:rFonts w:asciiTheme="minorHAnsi" w:hAnsiTheme="minorHAnsi" w:cstheme="minorHAnsi"/>
          <w:color w:val="000000" w:themeColor="text1"/>
          <w:sz w:val="24"/>
          <w:szCs w:val="24"/>
          <w:lang w:val="pl-PL"/>
        </w:rPr>
      </w:pPr>
    </w:p>
    <w:p w:rsidR="00F91F6E" w:rsidRPr="00EF21E3" w:rsidRDefault="00F91F6E" w:rsidP="00F91F6E">
      <w:pPr>
        <w:pStyle w:val="Akapitzlist2"/>
        <w:tabs>
          <w:tab w:val="left" w:pos="284"/>
        </w:tabs>
        <w:spacing w:before="100" w:beforeAutospacing="1" w:after="100" w:afterAutospacing="1" w:line="240" w:lineRule="auto"/>
        <w:ind w:left="0"/>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W przypadku gdy liczba kandydatów, którzy zaliczyli test sprawności fizycznej, jest mniejsza od liczby stanowisk, na które jest prowadzony nabór, obniża się minimalny do osiągnięcia wynik końcowy testu sprawności fizycznej do 38 pkt</w:t>
      </w:r>
      <w:r w:rsidR="00EF21E3">
        <w:rPr>
          <w:rFonts w:asciiTheme="minorHAnsi" w:hAnsiTheme="minorHAnsi" w:cstheme="minorHAnsi"/>
          <w:color w:val="000000" w:themeColor="text1"/>
          <w:sz w:val="24"/>
          <w:szCs w:val="24"/>
          <w:lang w:val="pl-PL"/>
        </w:rPr>
        <w:t>.</w:t>
      </w:r>
      <w:r w:rsidRPr="00EF21E3">
        <w:rPr>
          <w:rFonts w:asciiTheme="minorHAnsi" w:hAnsiTheme="minorHAnsi" w:cstheme="minorHAnsi"/>
          <w:color w:val="000000" w:themeColor="text1"/>
          <w:sz w:val="24"/>
          <w:szCs w:val="24"/>
          <w:lang w:val="pl-PL"/>
        </w:rPr>
        <w:t xml:space="preserve"> – dla mężczyzn i 30 pkt</w:t>
      </w:r>
      <w:r w:rsidR="00EF21E3">
        <w:rPr>
          <w:rFonts w:asciiTheme="minorHAnsi" w:hAnsiTheme="minorHAnsi" w:cstheme="minorHAnsi"/>
          <w:color w:val="000000" w:themeColor="text1"/>
          <w:sz w:val="24"/>
          <w:szCs w:val="24"/>
          <w:lang w:val="pl-PL"/>
        </w:rPr>
        <w:t>.</w:t>
      </w:r>
      <w:r w:rsidRPr="00EF21E3">
        <w:rPr>
          <w:rFonts w:asciiTheme="minorHAnsi" w:hAnsiTheme="minorHAnsi" w:cstheme="minorHAnsi"/>
          <w:color w:val="000000" w:themeColor="text1"/>
          <w:sz w:val="24"/>
          <w:szCs w:val="24"/>
          <w:lang w:val="pl-PL"/>
        </w:rPr>
        <w:t xml:space="preserve"> – dla kobiet)</w:t>
      </w:r>
    </w:p>
    <w:p w:rsidR="00F91F6E" w:rsidRPr="00EF21E3" w:rsidRDefault="00F91F6E" w:rsidP="00F91F6E">
      <w:pPr>
        <w:pStyle w:val="Akapitzlist2"/>
        <w:tabs>
          <w:tab w:val="left" w:pos="284"/>
        </w:tabs>
        <w:spacing w:before="100" w:beforeAutospacing="1" w:after="100" w:afterAutospacing="1" w:line="240" w:lineRule="auto"/>
        <w:ind w:left="0" w:firstLine="567"/>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Szczegółowy opis sposobu przeprowadzenia poszczególnych prób testu</w:t>
      </w:r>
      <w:r w:rsidR="007C7D35" w:rsidRPr="00EF21E3">
        <w:rPr>
          <w:rFonts w:asciiTheme="minorHAnsi" w:hAnsiTheme="minorHAnsi" w:cstheme="minorHAnsi"/>
          <w:color w:val="000000" w:themeColor="text1"/>
          <w:sz w:val="24"/>
          <w:szCs w:val="24"/>
          <w:lang w:val="pl-PL"/>
        </w:rPr>
        <w:t xml:space="preserve"> sprawności fizycznej </w:t>
      </w:r>
      <w:r w:rsidRPr="00EF21E3">
        <w:rPr>
          <w:rFonts w:asciiTheme="minorHAnsi" w:hAnsiTheme="minorHAnsi" w:cstheme="minorHAnsi"/>
          <w:color w:val="000000" w:themeColor="text1"/>
          <w:sz w:val="24"/>
          <w:szCs w:val="24"/>
          <w:lang w:val="pl-PL"/>
        </w:rPr>
        <w:t xml:space="preserve">określono </w:t>
      </w:r>
      <w:r w:rsidR="007C7D35" w:rsidRPr="00EF21E3">
        <w:rPr>
          <w:rFonts w:asciiTheme="minorHAnsi" w:hAnsiTheme="minorHAnsi" w:cstheme="minorHAnsi"/>
          <w:color w:val="000000" w:themeColor="text1"/>
          <w:sz w:val="24"/>
          <w:szCs w:val="24"/>
          <w:lang w:val="pl-PL"/>
        </w:rPr>
        <w:t xml:space="preserve">w zał. nr 1 </w:t>
      </w:r>
      <w:r w:rsidRPr="00EF21E3">
        <w:rPr>
          <w:rFonts w:asciiTheme="minorHAnsi" w:hAnsiTheme="minorHAnsi" w:cstheme="minorHAnsi"/>
          <w:color w:val="000000" w:themeColor="text1"/>
          <w:sz w:val="24"/>
          <w:szCs w:val="24"/>
          <w:lang w:val="pl-PL"/>
        </w:rPr>
        <w:t>do niniejszego ogłoszenia o naborze.</w:t>
      </w:r>
    </w:p>
    <w:p w:rsidR="00893E26" w:rsidRPr="00EF21E3" w:rsidRDefault="00893E26" w:rsidP="00893E26">
      <w:pPr>
        <w:spacing w:before="100" w:beforeAutospacing="1" w:after="100" w:afterAutospacing="1" w:line="240" w:lineRule="auto"/>
        <w:jc w:val="both"/>
        <w:rPr>
          <w:rFonts w:asciiTheme="minorHAnsi" w:hAnsiTheme="minorHAnsi" w:cstheme="minorHAnsi"/>
          <w:b/>
          <w:color w:val="000000" w:themeColor="text1"/>
          <w:sz w:val="24"/>
          <w:szCs w:val="24"/>
          <w:lang w:eastAsia="pl-PL"/>
        </w:rPr>
      </w:pPr>
      <w:r w:rsidRPr="00EF21E3">
        <w:rPr>
          <w:rFonts w:asciiTheme="minorHAnsi" w:hAnsiTheme="minorHAnsi" w:cstheme="minorHAnsi"/>
          <w:b/>
          <w:color w:val="000000" w:themeColor="text1"/>
          <w:sz w:val="24"/>
          <w:szCs w:val="24"/>
          <w:lang w:eastAsia="pl-PL"/>
        </w:rPr>
        <w:t>Wyniki testu sprawności fizycznej wraz z informacją o zakwalifikowaniu do III etapu postępowan</w:t>
      </w:r>
      <w:r w:rsidR="00B424CA" w:rsidRPr="00EF21E3">
        <w:rPr>
          <w:rFonts w:asciiTheme="minorHAnsi" w:hAnsiTheme="minorHAnsi" w:cstheme="minorHAnsi"/>
          <w:b/>
          <w:color w:val="000000" w:themeColor="text1"/>
          <w:sz w:val="24"/>
          <w:szCs w:val="24"/>
          <w:lang w:eastAsia="pl-PL"/>
        </w:rPr>
        <w:t xml:space="preserve">ia </w:t>
      </w:r>
      <w:r w:rsidRPr="00EF21E3">
        <w:rPr>
          <w:rFonts w:asciiTheme="minorHAnsi" w:hAnsiTheme="minorHAnsi" w:cstheme="minorHAnsi"/>
          <w:color w:val="000000" w:themeColor="text1"/>
          <w:sz w:val="24"/>
          <w:szCs w:val="24"/>
          <w:lang w:eastAsia="pl-PL"/>
        </w:rPr>
        <w:t xml:space="preserve">zostaną opublikowane na stronie internetowej </w:t>
      </w:r>
      <w:hyperlink r:id="rId11" w:history="1">
        <w:r w:rsidR="001B4267" w:rsidRPr="00EF21E3">
          <w:rPr>
            <w:rStyle w:val="Hipercze"/>
            <w:rFonts w:asciiTheme="minorHAnsi" w:hAnsiTheme="minorHAnsi" w:cstheme="minorHAnsi"/>
            <w:sz w:val="24"/>
            <w:szCs w:val="24"/>
            <w:lang w:eastAsia="pl-PL"/>
          </w:rPr>
          <w:t>www.strazdrawsko.pl</w:t>
        </w:r>
      </w:hyperlink>
      <w:r w:rsidR="00DB32E8" w:rsidRPr="00EF21E3">
        <w:rPr>
          <w:rStyle w:val="Hipercze"/>
          <w:rFonts w:asciiTheme="minorHAnsi" w:hAnsiTheme="minorHAnsi" w:cstheme="minorHAnsi"/>
          <w:sz w:val="24"/>
          <w:szCs w:val="24"/>
          <w:lang w:eastAsia="pl-PL"/>
        </w:rPr>
        <w:t>,</w:t>
      </w:r>
      <w:r w:rsidR="00454666" w:rsidRPr="00EF21E3">
        <w:rPr>
          <w:rFonts w:asciiTheme="minorHAnsi" w:hAnsiTheme="minorHAnsi" w:cstheme="minorHAnsi"/>
          <w:sz w:val="24"/>
          <w:szCs w:val="24"/>
        </w:rPr>
        <w:t xml:space="preserve"> </w:t>
      </w:r>
      <w:r w:rsidR="00DB32E8" w:rsidRPr="00EF21E3">
        <w:rPr>
          <w:rFonts w:asciiTheme="minorHAnsi" w:hAnsiTheme="minorHAnsi" w:cstheme="minorHAnsi"/>
          <w:sz w:val="24"/>
          <w:szCs w:val="24"/>
        </w:rPr>
        <w:br/>
      </w:r>
      <w:r w:rsidRPr="00EF21E3">
        <w:rPr>
          <w:rFonts w:asciiTheme="minorHAnsi" w:hAnsiTheme="minorHAnsi" w:cstheme="minorHAnsi"/>
          <w:color w:val="000000" w:themeColor="text1"/>
          <w:sz w:val="24"/>
          <w:szCs w:val="24"/>
          <w:lang w:eastAsia="pl-PL"/>
        </w:rPr>
        <w:lastRenderedPageBreak/>
        <w:t>a także na</w:t>
      </w:r>
      <w:r w:rsidR="00454666" w:rsidRPr="00EF21E3">
        <w:rPr>
          <w:rFonts w:asciiTheme="minorHAnsi" w:hAnsiTheme="minorHAnsi" w:cstheme="minorHAnsi"/>
          <w:color w:val="000000" w:themeColor="text1"/>
          <w:sz w:val="24"/>
          <w:szCs w:val="24"/>
          <w:lang w:eastAsia="pl-PL"/>
        </w:rPr>
        <w:t xml:space="preserve"> </w:t>
      </w:r>
      <w:r w:rsidRPr="00EF21E3">
        <w:rPr>
          <w:rFonts w:asciiTheme="minorHAnsi" w:hAnsiTheme="minorHAnsi" w:cstheme="minorHAnsi"/>
          <w:color w:val="000000" w:themeColor="text1"/>
          <w:sz w:val="24"/>
          <w:szCs w:val="24"/>
          <w:lang w:eastAsia="pl-PL"/>
        </w:rPr>
        <w:t>tablicy ogłosze</w:t>
      </w:r>
      <w:r w:rsidR="00CE79A9" w:rsidRPr="00EF21E3">
        <w:rPr>
          <w:rFonts w:asciiTheme="minorHAnsi" w:hAnsiTheme="minorHAnsi" w:cstheme="minorHAnsi"/>
          <w:color w:val="000000" w:themeColor="text1"/>
          <w:sz w:val="24"/>
          <w:szCs w:val="24"/>
          <w:lang w:eastAsia="pl-PL"/>
        </w:rPr>
        <w:t xml:space="preserve">ń w siedzibie Komendy </w:t>
      </w:r>
      <w:r w:rsidR="001E3560" w:rsidRPr="00EF21E3">
        <w:rPr>
          <w:rFonts w:asciiTheme="minorHAnsi" w:hAnsiTheme="minorHAnsi" w:cstheme="minorHAnsi"/>
          <w:color w:val="000000" w:themeColor="text1"/>
          <w:sz w:val="24"/>
          <w:szCs w:val="24"/>
          <w:lang w:eastAsia="pl-PL"/>
        </w:rPr>
        <w:t>Powiatowej</w:t>
      </w:r>
      <w:r w:rsidR="00CE79A9" w:rsidRPr="00EF21E3">
        <w:rPr>
          <w:rFonts w:asciiTheme="minorHAnsi" w:hAnsiTheme="minorHAnsi" w:cstheme="minorHAnsi"/>
          <w:color w:val="000000" w:themeColor="text1"/>
          <w:sz w:val="24"/>
          <w:szCs w:val="24"/>
          <w:lang w:eastAsia="pl-PL"/>
        </w:rPr>
        <w:t xml:space="preserve"> PSP</w:t>
      </w:r>
      <w:r w:rsidR="00995DFD" w:rsidRPr="00EF21E3">
        <w:rPr>
          <w:rFonts w:asciiTheme="minorHAnsi" w:hAnsiTheme="minorHAnsi" w:cstheme="minorHAnsi"/>
          <w:color w:val="000000" w:themeColor="text1"/>
          <w:sz w:val="24"/>
          <w:szCs w:val="24"/>
          <w:lang w:eastAsia="pl-PL"/>
        </w:rPr>
        <w:t xml:space="preserve"> </w:t>
      </w:r>
      <w:r w:rsidR="00CE79A9" w:rsidRPr="00EF21E3">
        <w:rPr>
          <w:rFonts w:asciiTheme="minorHAnsi" w:hAnsiTheme="minorHAnsi" w:cstheme="minorHAnsi"/>
          <w:color w:val="000000" w:themeColor="text1"/>
          <w:sz w:val="24"/>
          <w:szCs w:val="24"/>
          <w:lang w:eastAsia="pl-PL"/>
        </w:rPr>
        <w:t xml:space="preserve">w </w:t>
      </w:r>
      <w:r w:rsidR="001E3560" w:rsidRPr="00EF21E3">
        <w:rPr>
          <w:rFonts w:asciiTheme="minorHAnsi" w:hAnsiTheme="minorHAnsi" w:cstheme="minorHAnsi"/>
          <w:color w:val="000000" w:themeColor="text1"/>
          <w:sz w:val="24"/>
          <w:szCs w:val="24"/>
          <w:lang w:eastAsia="pl-PL"/>
        </w:rPr>
        <w:t>Drawsku Pomorskim</w:t>
      </w:r>
      <w:r w:rsidRPr="00EF21E3">
        <w:rPr>
          <w:rFonts w:asciiTheme="minorHAnsi" w:hAnsiTheme="minorHAnsi" w:cstheme="minorHAnsi"/>
          <w:color w:val="000000" w:themeColor="text1"/>
          <w:sz w:val="24"/>
          <w:szCs w:val="24"/>
          <w:lang w:eastAsia="pl-PL"/>
        </w:rPr>
        <w:t xml:space="preserve"> w dniu</w:t>
      </w:r>
      <w:r w:rsidR="00454666" w:rsidRPr="00EF21E3">
        <w:rPr>
          <w:rFonts w:asciiTheme="minorHAnsi" w:hAnsiTheme="minorHAnsi" w:cstheme="minorHAnsi"/>
          <w:color w:val="000000" w:themeColor="text1"/>
          <w:sz w:val="24"/>
          <w:szCs w:val="24"/>
          <w:lang w:eastAsia="pl-PL"/>
        </w:rPr>
        <w:t xml:space="preserve"> </w:t>
      </w:r>
      <w:r w:rsidR="0020261C">
        <w:rPr>
          <w:rFonts w:asciiTheme="minorHAnsi" w:hAnsiTheme="minorHAnsi" w:cstheme="minorHAnsi"/>
          <w:color w:val="000000" w:themeColor="text1"/>
          <w:sz w:val="24"/>
          <w:szCs w:val="24"/>
          <w:lang w:eastAsia="pl-PL"/>
        </w:rPr>
        <w:br/>
      </w:r>
      <w:r w:rsidR="00DB32E8" w:rsidRPr="00EF21E3">
        <w:rPr>
          <w:rFonts w:asciiTheme="minorHAnsi" w:hAnsiTheme="minorHAnsi" w:cstheme="minorHAnsi"/>
          <w:b/>
          <w:color w:val="000000" w:themeColor="text1"/>
          <w:sz w:val="24"/>
          <w:szCs w:val="24"/>
          <w:lang w:eastAsia="pl-PL"/>
        </w:rPr>
        <w:t>4 lutego 2020</w:t>
      </w:r>
      <w:r w:rsidR="00454666" w:rsidRPr="00EF21E3">
        <w:rPr>
          <w:rFonts w:asciiTheme="minorHAnsi" w:hAnsiTheme="minorHAnsi" w:cstheme="minorHAnsi"/>
          <w:b/>
          <w:color w:val="000000" w:themeColor="text1"/>
          <w:sz w:val="24"/>
          <w:szCs w:val="24"/>
          <w:lang w:eastAsia="pl-PL"/>
        </w:rPr>
        <w:t xml:space="preserve"> </w:t>
      </w:r>
      <w:r w:rsidRPr="00EF21E3">
        <w:rPr>
          <w:rFonts w:asciiTheme="minorHAnsi" w:hAnsiTheme="minorHAnsi" w:cstheme="minorHAnsi"/>
          <w:b/>
          <w:color w:val="000000" w:themeColor="text1"/>
          <w:sz w:val="24"/>
          <w:szCs w:val="24"/>
          <w:lang w:eastAsia="pl-PL"/>
        </w:rPr>
        <w:t>r.</w:t>
      </w:r>
    </w:p>
    <w:p w:rsidR="007C7D35" w:rsidRPr="00EF21E3" w:rsidRDefault="00893E26" w:rsidP="007C7D35">
      <w:pPr>
        <w:pStyle w:val="Akapitzlist2"/>
        <w:tabs>
          <w:tab w:val="left" w:pos="284"/>
        </w:tabs>
        <w:spacing w:before="100" w:beforeAutospacing="1" w:after="100" w:afterAutospacing="1" w:line="240" w:lineRule="auto"/>
        <w:ind w:left="0"/>
        <w:jc w:val="both"/>
        <w:rPr>
          <w:rFonts w:asciiTheme="minorHAnsi" w:hAnsiTheme="minorHAnsi" w:cstheme="minorHAnsi"/>
          <w:color w:val="000000" w:themeColor="text1"/>
          <w:sz w:val="24"/>
          <w:szCs w:val="24"/>
          <w:lang w:val="pl-PL"/>
        </w:rPr>
      </w:pPr>
      <w:r w:rsidRPr="00EF21E3">
        <w:rPr>
          <w:rFonts w:asciiTheme="minorHAnsi" w:hAnsiTheme="minorHAnsi" w:cstheme="minorHAnsi"/>
          <w:b/>
          <w:color w:val="000000" w:themeColor="text1"/>
          <w:sz w:val="24"/>
          <w:szCs w:val="24"/>
          <w:u w:val="single"/>
          <w:lang w:val="pl-PL"/>
        </w:rPr>
        <w:t>III ETAP postępowania</w:t>
      </w:r>
      <w:r w:rsidRPr="00EF21E3">
        <w:rPr>
          <w:rFonts w:asciiTheme="minorHAnsi" w:hAnsiTheme="minorHAnsi" w:cstheme="minorHAnsi"/>
          <w:color w:val="000000" w:themeColor="text1"/>
          <w:sz w:val="24"/>
          <w:szCs w:val="24"/>
          <w:lang w:val="pl-PL"/>
        </w:rPr>
        <w:t xml:space="preserve"> – </w:t>
      </w:r>
      <w:r w:rsidR="002E773A" w:rsidRPr="00EF21E3">
        <w:rPr>
          <w:rFonts w:asciiTheme="minorHAnsi" w:hAnsiTheme="minorHAnsi" w:cstheme="minorHAnsi"/>
          <w:color w:val="000000" w:themeColor="text1"/>
          <w:sz w:val="24"/>
          <w:szCs w:val="24"/>
          <w:lang w:val="pl-PL"/>
        </w:rPr>
        <w:t xml:space="preserve">test </w:t>
      </w:r>
      <w:r w:rsidR="00BB7BE1" w:rsidRPr="00EF21E3">
        <w:rPr>
          <w:rFonts w:asciiTheme="minorHAnsi" w:hAnsiTheme="minorHAnsi" w:cstheme="minorHAnsi"/>
          <w:color w:val="000000" w:themeColor="text1"/>
          <w:sz w:val="24"/>
          <w:szCs w:val="24"/>
          <w:lang w:val="pl-PL"/>
        </w:rPr>
        <w:t>wiedzy</w:t>
      </w:r>
      <w:r w:rsidRPr="00EF21E3">
        <w:rPr>
          <w:rFonts w:asciiTheme="minorHAnsi" w:hAnsiTheme="minorHAnsi" w:cstheme="minorHAnsi"/>
          <w:color w:val="000000" w:themeColor="text1"/>
          <w:sz w:val="24"/>
          <w:szCs w:val="24"/>
          <w:lang w:val="pl-PL"/>
        </w:rPr>
        <w:t>.</w:t>
      </w:r>
    </w:p>
    <w:p w:rsidR="002E773A" w:rsidRDefault="00DB32E8" w:rsidP="007C7D35">
      <w:pPr>
        <w:pStyle w:val="Akapitzlist2"/>
        <w:tabs>
          <w:tab w:val="left" w:pos="284"/>
        </w:tabs>
        <w:spacing w:before="100" w:beforeAutospacing="1" w:after="100" w:afterAutospacing="1" w:line="240" w:lineRule="auto"/>
        <w:ind w:left="0"/>
        <w:jc w:val="both"/>
        <w:rPr>
          <w:rFonts w:asciiTheme="minorHAnsi" w:hAnsiTheme="minorHAnsi" w:cstheme="minorHAnsi"/>
          <w:color w:val="000000" w:themeColor="text1"/>
          <w:sz w:val="24"/>
          <w:szCs w:val="24"/>
          <w:lang w:val="pl-PL" w:eastAsia="pl-PL"/>
        </w:rPr>
      </w:pPr>
      <w:r w:rsidRPr="00EF21E3">
        <w:rPr>
          <w:rFonts w:asciiTheme="minorHAnsi" w:hAnsiTheme="minorHAnsi" w:cstheme="minorHAnsi"/>
          <w:b/>
          <w:bCs/>
          <w:color w:val="000000" w:themeColor="text1"/>
          <w:sz w:val="24"/>
          <w:szCs w:val="24"/>
          <w:lang w:val="pl-PL" w:eastAsia="pl-PL"/>
        </w:rPr>
        <w:t xml:space="preserve">Test </w:t>
      </w:r>
      <w:r w:rsidR="00C665E4" w:rsidRPr="00EF21E3">
        <w:rPr>
          <w:rFonts w:asciiTheme="minorHAnsi" w:hAnsiTheme="minorHAnsi" w:cstheme="minorHAnsi"/>
          <w:b/>
          <w:bCs/>
          <w:color w:val="000000" w:themeColor="text1"/>
          <w:sz w:val="24"/>
          <w:szCs w:val="24"/>
          <w:lang w:val="pl-PL" w:eastAsia="pl-PL"/>
        </w:rPr>
        <w:t>wiedzy</w:t>
      </w:r>
      <w:r w:rsidR="00A80C9B" w:rsidRPr="00EF21E3">
        <w:rPr>
          <w:rFonts w:asciiTheme="minorHAnsi" w:hAnsiTheme="minorHAnsi" w:cstheme="minorHAnsi"/>
          <w:b/>
          <w:bCs/>
          <w:color w:val="000000" w:themeColor="text1"/>
          <w:sz w:val="24"/>
          <w:szCs w:val="24"/>
          <w:lang w:val="pl-PL" w:eastAsia="pl-PL"/>
        </w:rPr>
        <w:t xml:space="preserve"> odbędzie się </w:t>
      </w:r>
      <w:r w:rsidRPr="00EF21E3">
        <w:rPr>
          <w:rFonts w:asciiTheme="minorHAnsi" w:hAnsiTheme="minorHAnsi" w:cstheme="minorHAnsi"/>
          <w:b/>
          <w:bCs/>
          <w:color w:val="000000" w:themeColor="text1"/>
          <w:sz w:val="24"/>
          <w:szCs w:val="24"/>
          <w:lang w:val="pl-PL" w:eastAsia="pl-PL"/>
        </w:rPr>
        <w:t xml:space="preserve">w dniu </w:t>
      </w:r>
      <w:r w:rsidR="00C665E4" w:rsidRPr="00EF21E3">
        <w:rPr>
          <w:rFonts w:asciiTheme="minorHAnsi" w:hAnsiTheme="minorHAnsi" w:cstheme="minorHAnsi"/>
          <w:b/>
          <w:bCs/>
          <w:color w:val="000000" w:themeColor="text1"/>
          <w:sz w:val="24"/>
          <w:szCs w:val="24"/>
          <w:lang w:val="pl-PL" w:eastAsia="pl-PL"/>
        </w:rPr>
        <w:t>5</w:t>
      </w:r>
      <w:r w:rsidRPr="00EF21E3">
        <w:rPr>
          <w:rFonts w:asciiTheme="minorHAnsi" w:hAnsiTheme="minorHAnsi" w:cstheme="minorHAnsi"/>
          <w:b/>
          <w:bCs/>
          <w:color w:val="000000" w:themeColor="text1"/>
          <w:sz w:val="24"/>
          <w:szCs w:val="24"/>
          <w:lang w:val="pl-PL" w:eastAsia="pl-PL"/>
        </w:rPr>
        <w:t xml:space="preserve"> lutego 2020</w:t>
      </w:r>
      <w:r w:rsidR="00A80C9B" w:rsidRPr="00EF21E3">
        <w:rPr>
          <w:rFonts w:asciiTheme="minorHAnsi" w:hAnsiTheme="minorHAnsi" w:cstheme="minorHAnsi"/>
          <w:b/>
          <w:bCs/>
          <w:color w:val="000000" w:themeColor="text1"/>
          <w:sz w:val="24"/>
          <w:szCs w:val="24"/>
          <w:lang w:val="pl-PL" w:eastAsia="pl-PL"/>
        </w:rPr>
        <w:t xml:space="preserve"> r. </w:t>
      </w:r>
      <w:r w:rsidR="00893E26" w:rsidRPr="00EF21E3">
        <w:rPr>
          <w:rFonts w:asciiTheme="minorHAnsi" w:hAnsiTheme="minorHAnsi" w:cstheme="minorHAnsi"/>
          <w:b/>
          <w:bCs/>
          <w:color w:val="000000" w:themeColor="text1"/>
          <w:sz w:val="24"/>
          <w:szCs w:val="24"/>
          <w:lang w:val="pl-PL" w:eastAsia="pl-PL"/>
        </w:rPr>
        <w:t xml:space="preserve">godz. </w:t>
      </w:r>
      <w:r w:rsidRPr="00EF21E3">
        <w:rPr>
          <w:rFonts w:asciiTheme="minorHAnsi" w:hAnsiTheme="minorHAnsi" w:cstheme="minorHAnsi"/>
          <w:b/>
          <w:bCs/>
          <w:color w:val="000000" w:themeColor="text1"/>
          <w:sz w:val="24"/>
          <w:szCs w:val="24"/>
          <w:lang w:val="pl-PL" w:eastAsia="pl-PL"/>
        </w:rPr>
        <w:t>9</w:t>
      </w:r>
      <w:r w:rsidR="00893E26" w:rsidRPr="00EF21E3">
        <w:rPr>
          <w:rFonts w:asciiTheme="minorHAnsi" w:hAnsiTheme="minorHAnsi" w:cstheme="minorHAnsi"/>
          <w:b/>
          <w:bCs/>
          <w:color w:val="000000" w:themeColor="text1"/>
          <w:sz w:val="24"/>
          <w:szCs w:val="24"/>
          <w:vertAlign w:val="superscript"/>
          <w:lang w:val="pl-PL" w:eastAsia="pl-PL"/>
        </w:rPr>
        <w:t>00</w:t>
      </w:r>
      <w:r w:rsidR="00BB7BE1" w:rsidRPr="00EF21E3">
        <w:rPr>
          <w:rFonts w:asciiTheme="minorHAnsi" w:hAnsiTheme="minorHAnsi" w:cstheme="minorHAnsi"/>
          <w:b/>
          <w:bCs/>
          <w:color w:val="000000" w:themeColor="text1"/>
          <w:sz w:val="24"/>
          <w:szCs w:val="24"/>
          <w:vertAlign w:val="superscript"/>
          <w:lang w:val="pl-PL" w:eastAsia="pl-PL"/>
        </w:rPr>
        <w:t xml:space="preserve"> </w:t>
      </w:r>
      <w:r w:rsidR="00893E26" w:rsidRPr="00EF21E3">
        <w:rPr>
          <w:rFonts w:asciiTheme="minorHAnsi" w:hAnsiTheme="minorHAnsi" w:cstheme="minorHAnsi"/>
          <w:color w:val="000000" w:themeColor="text1"/>
          <w:sz w:val="24"/>
          <w:szCs w:val="24"/>
          <w:lang w:val="pl-PL" w:eastAsia="pl-PL"/>
        </w:rPr>
        <w:t xml:space="preserve">w siedzibie Komendy </w:t>
      </w:r>
      <w:r w:rsidR="001E3560" w:rsidRPr="00EF21E3">
        <w:rPr>
          <w:rFonts w:asciiTheme="minorHAnsi" w:hAnsiTheme="minorHAnsi" w:cstheme="minorHAnsi"/>
          <w:color w:val="000000" w:themeColor="text1"/>
          <w:sz w:val="24"/>
          <w:szCs w:val="24"/>
          <w:lang w:val="pl-PL" w:eastAsia="pl-PL"/>
        </w:rPr>
        <w:t xml:space="preserve">Powiatowej </w:t>
      </w:r>
      <w:r w:rsidR="00CE79A9" w:rsidRPr="00EF21E3">
        <w:rPr>
          <w:rFonts w:asciiTheme="minorHAnsi" w:hAnsiTheme="minorHAnsi" w:cstheme="minorHAnsi"/>
          <w:color w:val="000000" w:themeColor="text1"/>
          <w:sz w:val="24"/>
          <w:szCs w:val="24"/>
          <w:lang w:val="pl-PL" w:eastAsia="pl-PL"/>
        </w:rPr>
        <w:t xml:space="preserve">PSP w </w:t>
      </w:r>
      <w:r w:rsidR="001E3560" w:rsidRPr="00EF21E3">
        <w:rPr>
          <w:rFonts w:asciiTheme="minorHAnsi" w:hAnsiTheme="minorHAnsi" w:cstheme="minorHAnsi"/>
          <w:color w:val="000000" w:themeColor="text1"/>
          <w:sz w:val="24"/>
          <w:szCs w:val="24"/>
          <w:lang w:val="pl-PL" w:eastAsia="pl-PL"/>
        </w:rPr>
        <w:t>Drawsku Pomorskim, pl. M. Konopnickiej 1</w:t>
      </w:r>
      <w:r w:rsidR="00C665E4" w:rsidRPr="00EF21E3">
        <w:rPr>
          <w:rFonts w:asciiTheme="minorHAnsi" w:hAnsiTheme="minorHAnsi" w:cstheme="minorHAnsi"/>
          <w:color w:val="000000" w:themeColor="text1"/>
          <w:sz w:val="24"/>
          <w:szCs w:val="24"/>
          <w:lang w:val="pl-PL" w:eastAsia="pl-PL"/>
        </w:rPr>
        <w:t>.</w:t>
      </w:r>
    </w:p>
    <w:p w:rsidR="00974B6B" w:rsidRPr="00EF21E3" w:rsidRDefault="00974B6B" w:rsidP="007C7D35">
      <w:pPr>
        <w:pStyle w:val="Akapitzlist2"/>
        <w:tabs>
          <w:tab w:val="left" w:pos="284"/>
        </w:tabs>
        <w:spacing w:before="100" w:beforeAutospacing="1" w:after="100" w:afterAutospacing="1" w:line="240" w:lineRule="auto"/>
        <w:ind w:left="0"/>
        <w:jc w:val="both"/>
        <w:rPr>
          <w:rFonts w:asciiTheme="minorHAnsi" w:hAnsiTheme="minorHAnsi" w:cstheme="minorHAnsi"/>
          <w:color w:val="000000" w:themeColor="text1"/>
          <w:sz w:val="24"/>
          <w:szCs w:val="24"/>
          <w:lang w:val="pl-PL" w:eastAsia="pl-PL"/>
        </w:rPr>
      </w:pPr>
    </w:p>
    <w:p w:rsidR="00C665E4" w:rsidRDefault="00C665E4" w:rsidP="007C7D35">
      <w:pPr>
        <w:pStyle w:val="Akapitzlist2"/>
        <w:tabs>
          <w:tab w:val="left" w:pos="284"/>
        </w:tabs>
        <w:spacing w:before="100" w:beforeAutospacing="1" w:after="100" w:afterAutospacing="1" w:line="240" w:lineRule="auto"/>
        <w:ind w:left="0"/>
        <w:jc w:val="both"/>
        <w:rPr>
          <w:rFonts w:asciiTheme="minorHAnsi" w:hAnsiTheme="minorHAnsi" w:cstheme="minorHAnsi"/>
          <w:color w:val="000000" w:themeColor="text1"/>
          <w:sz w:val="24"/>
          <w:szCs w:val="24"/>
          <w:lang w:val="pl-PL" w:eastAsia="pl-PL"/>
        </w:rPr>
      </w:pPr>
      <w:r w:rsidRPr="00EF21E3">
        <w:rPr>
          <w:rFonts w:asciiTheme="minorHAnsi" w:hAnsiTheme="minorHAnsi" w:cstheme="minorHAnsi"/>
          <w:color w:val="000000" w:themeColor="text1"/>
          <w:sz w:val="24"/>
          <w:szCs w:val="24"/>
          <w:lang w:val="pl-PL" w:eastAsia="pl-PL"/>
        </w:rPr>
        <w:t>Test wiedzy składa się z 20 zadań zamkniętych i trwa 25 minut. Test obejmuje problematykę związaną z funkcjonowaniem ochrony przeciwpożarowej i Państwowej Straży Pożarnej oraz zadaniami na stanowisku, którego dotyczy postępowanie kwalifikacyjne. Zadania testowe zawierać będą 4 propozycje odpowiedzi, z których tylko 1 odpowiedź jest prawidłowa. Za odpowiedź prawidłow</w:t>
      </w:r>
      <w:r w:rsidR="0057742A" w:rsidRPr="00EF21E3">
        <w:rPr>
          <w:rFonts w:asciiTheme="minorHAnsi" w:hAnsiTheme="minorHAnsi" w:cstheme="minorHAnsi"/>
          <w:color w:val="000000" w:themeColor="text1"/>
          <w:sz w:val="24"/>
          <w:szCs w:val="24"/>
          <w:lang w:val="pl-PL" w:eastAsia="pl-PL"/>
        </w:rPr>
        <w:t>ą</w:t>
      </w:r>
      <w:r w:rsidRPr="00EF21E3">
        <w:rPr>
          <w:rFonts w:asciiTheme="minorHAnsi" w:hAnsiTheme="minorHAnsi" w:cstheme="minorHAnsi"/>
          <w:color w:val="000000" w:themeColor="text1"/>
          <w:sz w:val="24"/>
          <w:szCs w:val="24"/>
          <w:lang w:val="pl-PL" w:eastAsia="pl-PL"/>
        </w:rPr>
        <w:t xml:space="preserve"> kandydatowi przyznaje się 1 punkt. W przypadku nieudzielenia odpowiedzi, udzielenia odpowiedzi nieprawidłowej albo udzielenia więcej niż jednej odpowiedzi na zadanie testowe kandydatowi nie przyznaje się punktu. Pozytywny wynik z testu  wiedzy osiąga kandydat, który uzyska co najmniej 11 punktów. </w:t>
      </w:r>
    </w:p>
    <w:p w:rsidR="00974B6B" w:rsidRPr="00EF21E3" w:rsidRDefault="00974B6B" w:rsidP="007C7D35">
      <w:pPr>
        <w:pStyle w:val="Akapitzlist2"/>
        <w:tabs>
          <w:tab w:val="left" w:pos="284"/>
        </w:tabs>
        <w:spacing w:before="100" w:beforeAutospacing="1" w:after="100" w:afterAutospacing="1" w:line="240" w:lineRule="auto"/>
        <w:ind w:left="0"/>
        <w:jc w:val="both"/>
        <w:rPr>
          <w:rFonts w:asciiTheme="minorHAnsi" w:hAnsiTheme="minorHAnsi" w:cstheme="minorHAnsi"/>
          <w:color w:val="000000" w:themeColor="text1"/>
          <w:sz w:val="24"/>
          <w:szCs w:val="24"/>
          <w:lang w:val="pl-PL" w:eastAsia="pl-PL"/>
        </w:rPr>
      </w:pPr>
    </w:p>
    <w:p w:rsidR="00B424CA" w:rsidRPr="00EF21E3" w:rsidRDefault="00893E26" w:rsidP="00B424CA">
      <w:pPr>
        <w:pStyle w:val="Akapitzlist2"/>
        <w:tabs>
          <w:tab w:val="left" w:pos="284"/>
        </w:tabs>
        <w:spacing w:before="100" w:beforeAutospacing="1" w:after="100" w:afterAutospacing="1" w:line="240" w:lineRule="auto"/>
        <w:ind w:left="0"/>
        <w:jc w:val="both"/>
        <w:rPr>
          <w:rFonts w:asciiTheme="minorHAnsi" w:hAnsiTheme="minorHAnsi" w:cstheme="minorHAnsi"/>
          <w:b/>
          <w:color w:val="FF0000"/>
          <w:sz w:val="24"/>
          <w:szCs w:val="24"/>
          <w:lang w:val="pl-PL" w:eastAsia="pl-PL"/>
        </w:rPr>
      </w:pPr>
      <w:r w:rsidRPr="00EF21E3">
        <w:rPr>
          <w:rFonts w:asciiTheme="minorHAnsi" w:hAnsiTheme="minorHAnsi" w:cstheme="minorHAnsi"/>
          <w:b/>
          <w:color w:val="000000" w:themeColor="text1"/>
          <w:sz w:val="24"/>
          <w:szCs w:val="24"/>
          <w:lang w:val="pl-PL" w:eastAsia="pl-PL"/>
        </w:rPr>
        <w:t>Wy</w:t>
      </w:r>
      <w:r w:rsidR="00464358" w:rsidRPr="00EF21E3">
        <w:rPr>
          <w:rFonts w:asciiTheme="minorHAnsi" w:hAnsiTheme="minorHAnsi" w:cstheme="minorHAnsi"/>
          <w:b/>
          <w:color w:val="000000" w:themeColor="text1"/>
          <w:sz w:val="24"/>
          <w:szCs w:val="24"/>
          <w:lang w:val="pl-PL" w:eastAsia="pl-PL"/>
        </w:rPr>
        <w:t xml:space="preserve">niki </w:t>
      </w:r>
      <w:r w:rsidR="00DB32E8" w:rsidRPr="00EF21E3">
        <w:rPr>
          <w:rFonts w:asciiTheme="minorHAnsi" w:hAnsiTheme="minorHAnsi" w:cstheme="minorHAnsi"/>
          <w:b/>
          <w:color w:val="000000" w:themeColor="text1"/>
          <w:sz w:val="24"/>
          <w:szCs w:val="24"/>
          <w:lang w:val="pl-PL" w:eastAsia="pl-PL"/>
        </w:rPr>
        <w:t xml:space="preserve">testu </w:t>
      </w:r>
      <w:r w:rsidR="007E6FBA" w:rsidRPr="00EF21E3">
        <w:rPr>
          <w:rFonts w:asciiTheme="minorHAnsi" w:hAnsiTheme="minorHAnsi" w:cstheme="minorHAnsi"/>
          <w:b/>
          <w:color w:val="000000" w:themeColor="text1"/>
          <w:sz w:val="24"/>
          <w:szCs w:val="24"/>
          <w:lang w:val="pl-PL" w:eastAsia="pl-PL"/>
        </w:rPr>
        <w:t>wiedzy</w:t>
      </w:r>
      <w:r w:rsidR="00DB32E8" w:rsidRPr="00EF21E3">
        <w:rPr>
          <w:rFonts w:asciiTheme="minorHAnsi" w:hAnsiTheme="minorHAnsi" w:cstheme="minorHAnsi"/>
          <w:b/>
          <w:color w:val="000000" w:themeColor="text1"/>
          <w:sz w:val="24"/>
          <w:szCs w:val="24"/>
          <w:lang w:val="pl-PL" w:eastAsia="pl-PL"/>
        </w:rPr>
        <w:t xml:space="preserve"> </w:t>
      </w:r>
      <w:r w:rsidR="00B424CA" w:rsidRPr="00EF21E3">
        <w:rPr>
          <w:rFonts w:asciiTheme="minorHAnsi" w:hAnsiTheme="minorHAnsi" w:cstheme="minorHAnsi"/>
          <w:b/>
          <w:color w:val="000000" w:themeColor="text1"/>
          <w:sz w:val="24"/>
          <w:szCs w:val="24"/>
          <w:lang w:val="pl-PL" w:eastAsia="pl-PL"/>
        </w:rPr>
        <w:t xml:space="preserve">wraz z informacją o zakwalifikowaniu do IV etapu postępowania </w:t>
      </w:r>
      <w:r w:rsidRPr="00EF21E3">
        <w:rPr>
          <w:rFonts w:asciiTheme="minorHAnsi" w:hAnsiTheme="minorHAnsi" w:cstheme="minorHAnsi"/>
          <w:color w:val="000000" w:themeColor="text1"/>
          <w:sz w:val="24"/>
          <w:szCs w:val="24"/>
          <w:lang w:val="pl-PL" w:eastAsia="pl-PL"/>
        </w:rPr>
        <w:t xml:space="preserve">zostaną opublikowane na stronie internetowej </w:t>
      </w:r>
      <w:hyperlink r:id="rId12" w:history="1">
        <w:r w:rsidR="001E3560" w:rsidRPr="0020261C">
          <w:rPr>
            <w:rStyle w:val="Hipercze"/>
            <w:rFonts w:asciiTheme="minorHAnsi" w:hAnsiTheme="minorHAnsi" w:cstheme="minorHAnsi"/>
            <w:sz w:val="24"/>
            <w:szCs w:val="24"/>
            <w:lang w:val="pl-PL" w:eastAsia="pl-PL"/>
          </w:rPr>
          <w:t>www.strazdrawsko.pl</w:t>
        </w:r>
      </w:hyperlink>
      <w:r w:rsidR="00DB32E8" w:rsidRPr="0020261C">
        <w:rPr>
          <w:rStyle w:val="Hipercze"/>
          <w:rFonts w:asciiTheme="minorHAnsi" w:hAnsiTheme="minorHAnsi" w:cstheme="minorHAnsi"/>
          <w:sz w:val="24"/>
          <w:szCs w:val="24"/>
          <w:lang w:val="pl-PL" w:eastAsia="pl-PL"/>
        </w:rPr>
        <w:t>,</w:t>
      </w:r>
      <w:r w:rsidR="00974B6B" w:rsidRPr="0020261C">
        <w:rPr>
          <w:rStyle w:val="Hipercze"/>
          <w:rFonts w:asciiTheme="minorHAnsi" w:hAnsiTheme="minorHAnsi" w:cstheme="minorHAnsi"/>
          <w:sz w:val="24"/>
          <w:szCs w:val="24"/>
          <w:lang w:val="pl-PL" w:eastAsia="pl-PL"/>
        </w:rPr>
        <w:t xml:space="preserve"> </w:t>
      </w:r>
      <w:r w:rsidR="009E1CBC" w:rsidRPr="00EF21E3">
        <w:rPr>
          <w:rFonts w:asciiTheme="minorHAnsi" w:hAnsiTheme="minorHAnsi" w:cstheme="minorHAnsi"/>
          <w:color w:val="000000" w:themeColor="text1"/>
          <w:sz w:val="24"/>
          <w:szCs w:val="24"/>
          <w:lang w:val="pl-PL" w:eastAsia="pl-PL"/>
        </w:rPr>
        <w:t>a także na</w:t>
      </w:r>
      <w:r w:rsidR="00454666" w:rsidRPr="00EF21E3">
        <w:rPr>
          <w:rFonts w:asciiTheme="minorHAnsi" w:hAnsiTheme="minorHAnsi" w:cstheme="minorHAnsi"/>
          <w:color w:val="000000" w:themeColor="text1"/>
          <w:sz w:val="24"/>
          <w:szCs w:val="24"/>
          <w:lang w:val="pl-PL" w:eastAsia="pl-PL"/>
        </w:rPr>
        <w:t xml:space="preserve"> </w:t>
      </w:r>
      <w:r w:rsidR="00CE79A9" w:rsidRPr="00EF21E3">
        <w:rPr>
          <w:rFonts w:asciiTheme="minorHAnsi" w:hAnsiTheme="minorHAnsi" w:cstheme="minorHAnsi"/>
          <w:color w:val="000000" w:themeColor="text1"/>
          <w:sz w:val="24"/>
          <w:szCs w:val="24"/>
          <w:lang w:val="pl-PL" w:eastAsia="pl-PL"/>
        </w:rPr>
        <w:t xml:space="preserve">tablicy ogłoszeń </w:t>
      </w:r>
      <w:r w:rsidR="0020261C">
        <w:rPr>
          <w:rFonts w:asciiTheme="minorHAnsi" w:hAnsiTheme="minorHAnsi" w:cstheme="minorHAnsi"/>
          <w:color w:val="000000" w:themeColor="text1"/>
          <w:sz w:val="24"/>
          <w:szCs w:val="24"/>
          <w:lang w:val="pl-PL" w:eastAsia="pl-PL"/>
        </w:rPr>
        <w:br/>
      </w:r>
      <w:r w:rsidR="00CE79A9" w:rsidRPr="00EF21E3">
        <w:rPr>
          <w:rFonts w:asciiTheme="minorHAnsi" w:hAnsiTheme="minorHAnsi" w:cstheme="minorHAnsi"/>
          <w:color w:val="000000" w:themeColor="text1"/>
          <w:sz w:val="24"/>
          <w:szCs w:val="24"/>
          <w:lang w:val="pl-PL" w:eastAsia="pl-PL"/>
        </w:rPr>
        <w:t>w si</w:t>
      </w:r>
      <w:r w:rsidR="00B424CA" w:rsidRPr="00EF21E3">
        <w:rPr>
          <w:rFonts w:asciiTheme="minorHAnsi" w:hAnsiTheme="minorHAnsi" w:cstheme="minorHAnsi"/>
          <w:color w:val="000000" w:themeColor="text1"/>
          <w:sz w:val="24"/>
          <w:szCs w:val="24"/>
          <w:lang w:val="pl-PL" w:eastAsia="pl-PL"/>
        </w:rPr>
        <w:t xml:space="preserve">edzibie Komendy </w:t>
      </w:r>
      <w:r w:rsidR="001E3560" w:rsidRPr="00EF21E3">
        <w:rPr>
          <w:rFonts w:asciiTheme="minorHAnsi" w:hAnsiTheme="minorHAnsi" w:cstheme="minorHAnsi"/>
          <w:color w:val="000000" w:themeColor="text1"/>
          <w:sz w:val="24"/>
          <w:szCs w:val="24"/>
          <w:lang w:val="pl-PL" w:eastAsia="pl-PL"/>
        </w:rPr>
        <w:t>Powiatowej</w:t>
      </w:r>
      <w:r w:rsidR="005A1AE1" w:rsidRPr="00EF21E3">
        <w:rPr>
          <w:rFonts w:asciiTheme="minorHAnsi" w:hAnsiTheme="minorHAnsi" w:cstheme="minorHAnsi"/>
          <w:color w:val="000000" w:themeColor="text1"/>
          <w:sz w:val="24"/>
          <w:szCs w:val="24"/>
          <w:lang w:val="pl-PL" w:eastAsia="pl-PL"/>
        </w:rPr>
        <w:t xml:space="preserve"> PSP</w:t>
      </w:r>
      <w:r w:rsidR="001E3560" w:rsidRPr="00EF21E3">
        <w:rPr>
          <w:rFonts w:asciiTheme="minorHAnsi" w:hAnsiTheme="minorHAnsi" w:cstheme="minorHAnsi"/>
          <w:color w:val="000000" w:themeColor="text1"/>
          <w:sz w:val="24"/>
          <w:szCs w:val="24"/>
          <w:lang w:val="pl-PL" w:eastAsia="pl-PL"/>
        </w:rPr>
        <w:t xml:space="preserve"> </w:t>
      </w:r>
      <w:r w:rsidR="00CE79A9" w:rsidRPr="00EF21E3">
        <w:rPr>
          <w:rFonts w:asciiTheme="minorHAnsi" w:hAnsiTheme="minorHAnsi" w:cstheme="minorHAnsi"/>
          <w:color w:val="000000" w:themeColor="text1"/>
          <w:sz w:val="24"/>
          <w:szCs w:val="24"/>
          <w:lang w:val="pl-PL" w:eastAsia="pl-PL"/>
        </w:rPr>
        <w:t xml:space="preserve">w </w:t>
      </w:r>
      <w:r w:rsidR="001E3560" w:rsidRPr="00EF21E3">
        <w:rPr>
          <w:rFonts w:asciiTheme="minorHAnsi" w:hAnsiTheme="minorHAnsi" w:cstheme="minorHAnsi"/>
          <w:color w:val="000000" w:themeColor="text1"/>
          <w:sz w:val="24"/>
          <w:szCs w:val="24"/>
          <w:lang w:val="pl-PL" w:eastAsia="pl-PL"/>
        </w:rPr>
        <w:t>Drawsku Pomorskim</w:t>
      </w:r>
      <w:r w:rsidR="005A1AE1" w:rsidRPr="00EF21E3">
        <w:rPr>
          <w:rFonts w:asciiTheme="minorHAnsi" w:hAnsiTheme="minorHAnsi" w:cstheme="minorHAnsi"/>
          <w:color w:val="000000" w:themeColor="text1"/>
          <w:sz w:val="24"/>
          <w:szCs w:val="24"/>
          <w:lang w:val="pl-PL" w:eastAsia="pl-PL"/>
        </w:rPr>
        <w:t xml:space="preserve"> w dniu </w:t>
      </w:r>
      <w:r w:rsidR="007E6FBA" w:rsidRPr="00EF21E3">
        <w:rPr>
          <w:rFonts w:asciiTheme="minorHAnsi" w:hAnsiTheme="minorHAnsi" w:cstheme="minorHAnsi"/>
          <w:b/>
          <w:color w:val="000000" w:themeColor="text1"/>
          <w:sz w:val="24"/>
          <w:szCs w:val="24"/>
          <w:lang w:val="pl-PL" w:eastAsia="pl-PL"/>
        </w:rPr>
        <w:t>6</w:t>
      </w:r>
      <w:r w:rsidR="00DB32E8" w:rsidRPr="00EF21E3">
        <w:rPr>
          <w:rFonts w:asciiTheme="minorHAnsi" w:hAnsiTheme="minorHAnsi" w:cstheme="minorHAnsi"/>
          <w:b/>
          <w:color w:val="000000" w:themeColor="text1"/>
          <w:sz w:val="24"/>
          <w:szCs w:val="24"/>
          <w:lang w:val="pl-PL" w:eastAsia="pl-PL"/>
        </w:rPr>
        <w:t xml:space="preserve"> lutego 2020</w:t>
      </w:r>
      <w:r w:rsidR="00454666" w:rsidRPr="00EF21E3">
        <w:rPr>
          <w:rFonts w:asciiTheme="minorHAnsi" w:hAnsiTheme="minorHAnsi" w:cstheme="minorHAnsi"/>
          <w:b/>
          <w:color w:val="000000" w:themeColor="text1"/>
          <w:sz w:val="24"/>
          <w:szCs w:val="24"/>
          <w:lang w:val="pl-PL" w:eastAsia="pl-PL"/>
        </w:rPr>
        <w:t xml:space="preserve"> </w:t>
      </w:r>
      <w:r w:rsidR="00CE79A9" w:rsidRPr="00EF21E3">
        <w:rPr>
          <w:rFonts w:asciiTheme="minorHAnsi" w:hAnsiTheme="minorHAnsi" w:cstheme="minorHAnsi"/>
          <w:b/>
          <w:color w:val="000000" w:themeColor="text1"/>
          <w:sz w:val="24"/>
          <w:szCs w:val="24"/>
          <w:lang w:val="pl-PL" w:eastAsia="pl-PL"/>
        </w:rPr>
        <w:t>r.</w:t>
      </w:r>
    </w:p>
    <w:p w:rsidR="00974B6B" w:rsidRPr="00197911" w:rsidRDefault="00974B6B" w:rsidP="00974B6B">
      <w:pPr>
        <w:pStyle w:val="Teksttreci1"/>
        <w:shd w:val="clear" w:color="auto" w:fill="auto"/>
        <w:spacing w:line="274" w:lineRule="exact"/>
        <w:ind w:firstLine="0"/>
        <w:jc w:val="both"/>
        <w:rPr>
          <w:b/>
          <w:bCs/>
          <w:sz w:val="24"/>
          <w:szCs w:val="24"/>
        </w:rPr>
      </w:pPr>
      <w:r w:rsidRPr="00974B6B">
        <w:rPr>
          <w:rFonts w:eastAsia="Times New Roman" w:cstheme="minorHAnsi"/>
          <w:b/>
          <w:color w:val="000000" w:themeColor="text1"/>
          <w:sz w:val="24"/>
          <w:szCs w:val="24"/>
          <w:u w:val="single"/>
        </w:rPr>
        <w:t>IV ETAP postępowania</w:t>
      </w:r>
      <w:r>
        <w:rPr>
          <w:b/>
          <w:bCs/>
          <w:sz w:val="24"/>
          <w:szCs w:val="24"/>
        </w:rPr>
        <w:t xml:space="preserve"> –</w:t>
      </w:r>
      <w:r w:rsidRPr="00197911">
        <w:rPr>
          <w:b/>
          <w:bCs/>
          <w:sz w:val="24"/>
          <w:szCs w:val="24"/>
        </w:rPr>
        <w:t xml:space="preserve"> Ocena dokumentów złożonych przed przystąpieniem do rozmowy kwalifikacyjnej</w:t>
      </w:r>
    </w:p>
    <w:p w:rsidR="00974B6B" w:rsidRDefault="00B424CA" w:rsidP="00974B6B">
      <w:pPr>
        <w:pStyle w:val="Akapitzlist2"/>
        <w:tabs>
          <w:tab w:val="left" w:pos="284"/>
        </w:tabs>
        <w:spacing w:before="100" w:beforeAutospacing="1" w:after="100" w:afterAutospacing="1" w:line="240" w:lineRule="auto"/>
        <w:ind w:left="0"/>
        <w:jc w:val="both"/>
        <w:rPr>
          <w:rFonts w:asciiTheme="minorHAnsi" w:hAnsiTheme="minorHAnsi" w:cstheme="minorHAnsi"/>
          <w:b/>
          <w:bCs/>
          <w:sz w:val="24"/>
          <w:szCs w:val="24"/>
          <w:lang w:val="pl-PL"/>
        </w:rPr>
      </w:pPr>
      <w:r w:rsidRPr="00EF21E3">
        <w:rPr>
          <w:rFonts w:asciiTheme="minorHAnsi" w:hAnsiTheme="minorHAnsi" w:cstheme="minorHAnsi"/>
          <w:b/>
          <w:color w:val="FF0000"/>
          <w:sz w:val="24"/>
          <w:szCs w:val="24"/>
          <w:lang w:val="pl-PL" w:eastAsia="pl-PL"/>
        </w:rPr>
        <w:tab/>
      </w:r>
      <w:r w:rsidR="00464358" w:rsidRPr="00EF21E3">
        <w:rPr>
          <w:rFonts w:asciiTheme="minorHAnsi" w:hAnsiTheme="minorHAnsi" w:cstheme="minorHAnsi"/>
          <w:b/>
          <w:bCs/>
          <w:sz w:val="24"/>
          <w:szCs w:val="24"/>
          <w:lang w:val="pl-PL"/>
        </w:rPr>
        <w:t>Kandydaci zakwalifikowani do rozmowy kwalifikacyjnej</w:t>
      </w:r>
      <w:r w:rsidR="007C7D35" w:rsidRPr="00EF21E3">
        <w:rPr>
          <w:rFonts w:asciiTheme="minorHAnsi" w:hAnsiTheme="minorHAnsi" w:cstheme="minorHAnsi"/>
          <w:b/>
          <w:bCs/>
          <w:sz w:val="24"/>
          <w:szCs w:val="24"/>
          <w:lang w:val="pl-PL"/>
        </w:rPr>
        <w:t xml:space="preserve">, zobowiązani są dostarczyć dokumenty wymagane przed przystąpieniem do rozmowy kwalifikacyjnej, o których mowa </w:t>
      </w:r>
      <w:r w:rsidR="0020261C">
        <w:rPr>
          <w:rFonts w:asciiTheme="minorHAnsi" w:hAnsiTheme="minorHAnsi" w:cstheme="minorHAnsi"/>
          <w:b/>
          <w:bCs/>
          <w:sz w:val="24"/>
          <w:szCs w:val="24"/>
          <w:lang w:val="pl-PL"/>
        </w:rPr>
        <w:br/>
      </w:r>
      <w:r w:rsidR="007C7D35" w:rsidRPr="00EF21E3">
        <w:rPr>
          <w:rFonts w:asciiTheme="minorHAnsi" w:hAnsiTheme="minorHAnsi" w:cstheme="minorHAnsi"/>
          <w:b/>
          <w:bCs/>
          <w:sz w:val="24"/>
          <w:szCs w:val="24"/>
          <w:lang w:val="pl-PL"/>
        </w:rPr>
        <w:t>w</w:t>
      </w:r>
      <w:r w:rsidR="005A1AE1" w:rsidRPr="00EF21E3">
        <w:rPr>
          <w:rFonts w:asciiTheme="minorHAnsi" w:hAnsiTheme="minorHAnsi" w:cstheme="minorHAnsi"/>
          <w:b/>
          <w:bCs/>
          <w:sz w:val="24"/>
          <w:szCs w:val="24"/>
          <w:lang w:val="pl-PL"/>
        </w:rPr>
        <w:t xml:space="preserve"> pkt II </w:t>
      </w:r>
      <w:r w:rsidR="007C7D35" w:rsidRPr="00EF21E3">
        <w:rPr>
          <w:rFonts w:asciiTheme="minorHAnsi" w:hAnsiTheme="minorHAnsi" w:cstheme="minorHAnsi"/>
          <w:b/>
          <w:bCs/>
          <w:sz w:val="24"/>
          <w:szCs w:val="24"/>
          <w:lang w:val="pl-PL"/>
        </w:rPr>
        <w:t>ogłoszeni</w:t>
      </w:r>
      <w:r w:rsidRPr="00EF21E3">
        <w:rPr>
          <w:rFonts w:asciiTheme="minorHAnsi" w:hAnsiTheme="minorHAnsi" w:cstheme="minorHAnsi"/>
          <w:b/>
          <w:bCs/>
          <w:sz w:val="24"/>
          <w:szCs w:val="24"/>
          <w:lang w:val="pl-PL"/>
        </w:rPr>
        <w:t>a</w:t>
      </w:r>
      <w:r w:rsidR="007C7D35" w:rsidRPr="00EF21E3">
        <w:rPr>
          <w:rFonts w:asciiTheme="minorHAnsi" w:hAnsiTheme="minorHAnsi" w:cstheme="minorHAnsi"/>
          <w:b/>
          <w:bCs/>
          <w:sz w:val="24"/>
          <w:szCs w:val="24"/>
          <w:lang w:val="pl-PL"/>
        </w:rPr>
        <w:t xml:space="preserve">. </w:t>
      </w:r>
      <w:r w:rsidR="00974B6B">
        <w:rPr>
          <w:rFonts w:asciiTheme="minorHAnsi" w:hAnsiTheme="minorHAnsi" w:cstheme="minorHAnsi"/>
          <w:b/>
          <w:bCs/>
          <w:sz w:val="24"/>
          <w:szCs w:val="24"/>
          <w:lang w:val="pl-PL"/>
        </w:rPr>
        <w:t xml:space="preserve"> </w:t>
      </w:r>
      <w:r w:rsidR="007C7D35" w:rsidRPr="00EF21E3">
        <w:rPr>
          <w:rFonts w:asciiTheme="minorHAnsi" w:hAnsiTheme="minorHAnsi" w:cstheme="minorHAnsi"/>
          <w:b/>
          <w:bCs/>
          <w:sz w:val="24"/>
          <w:szCs w:val="24"/>
          <w:lang w:val="pl-PL"/>
        </w:rPr>
        <w:t>Do</w:t>
      </w:r>
      <w:r w:rsidR="00464358" w:rsidRPr="00EF21E3">
        <w:rPr>
          <w:rFonts w:asciiTheme="minorHAnsi" w:hAnsiTheme="minorHAnsi" w:cstheme="minorHAnsi"/>
          <w:b/>
          <w:bCs/>
          <w:sz w:val="24"/>
          <w:szCs w:val="24"/>
          <w:lang w:val="pl-PL"/>
        </w:rPr>
        <w:t>kumenty należy składać</w:t>
      </w:r>
      <w:r w:rsidR="007C7D35" w:rsidRPr="00EF21E3">
        <w:rPr>
          <w:rFonts w:asciiTheme="minorHAnsi" w:hAnsiTheme="minorHAnsi" w:cstheme="minorHAnsi"/>
          <w:b/>
          <w:bCs/>
          <w:sz w:val="24"/>
          <w:szCs w:val="24"/>
          <w:lang w:val="pl-PL"/>
        </w:rPr>
        <w:t xml:space="preserve"> w sekretariacie K</w:t>
      </w:r>
      <w:r w:rsidR="001E3560" w:rsidRPr="00EF21E3">
        <w:rPr>
          <w:rFonts w:asciiTheme="minorHAnsi" w:hAnsiTheme="minorHAnsi" w:cstheme="minorHAnsi"/>
          <w:b/>
          <w:bCs/>
          <w:sz w:val="24"/>
          <w:szCs w:val="24"/>
          <w:lang w:val="pl-PL"/>
        </w:rPr>
        <w:t>P</w:t>
      </w:r>
      <w:r w:rsidR="007C7D35" w:rsidRPr="00EF21E3">
        <w:rPr>
          <w:rFonts w:asciiTheme="minorHAnsi" w:hAnsiTheme="minorHAnsi" w:cstheme="minorHAnsi"/>
          <w:b/>
          <w:bCs/>
          <w:sz w:val="24"/>
          <w:szCs w:val="24"/>
          <w:lang w:val="pl-PL"/>
        </w:rPr>
        <w:t xml:space="preserve"> PSP w </w:t>
      </w:r>
      <w:r w:rsidR="001E3560" w:rsidRPr="00EF21E3">
        <w:rPr>
          <w:rFonts w:asciiTheme="minorHAnsi" w:hAnsiTheme="minorHAnsi" w:cstheme="minorHAnsi"/>
          <w:b/>
          <w:bCs/>
          <w:sz w:val="24"/>
          <w:szCs w:val="24"/>
          <w:lang w:val="pl-PL"/>
        </w:rPr>
        <w:t xml:space="preserve">Drawsku Pomorskim, </w:t>
      </w:r>
      <w:r w:rsidR="002E773A" w:rsidRPr="00EF21E3">
        <w:rPr>
          <w:rFonts w:asciiTheme="minorHAnsi" w:hAnsiTheme="minorHAnsi" w:cstheme="minorHAnsi"/>
          <w:b/>
          <w:bCs/>
          <w:sz w:val="24"/>
          <w:szCs w:val="24"/>
          <w:lang w:val="pl-PL"/>
        </w:rPr>
        <w:br/>
      </w:r>
      <w:r w:rsidR="001E3560" w:rsidRPr="00EF21E3">
        <w:rPr>
          <w:rFonts w:asciiTheme="minorHAnsi" w:hAnsiTheme="minorHAnsi" w:cstheme="minorHAnsi"/>
          <w:b/>
          <w:bCs/>
          <w:sz w:val="24"/>
          <w:szCs w:val="24"/>
          <w:lang w:val="pl-PL"/>
        </w:rPr>
        <w:t>pl. M. Konopnickiej</w:t>
      </w:r>
      <w:r w:rsidR="002E773A" w:rsidRPr="00EF21E3">
        <w:rPr>
          <w:rFonts w:asciiTheme="minorHAnsi" w:hAnsiTheme="minorHAnsi" w:cstheme="minorHAnsi"/>
          <w:b/>
          <w:bCs/>
          <w:sz w:val="24"/>
          <w:szCs w:val="24"/>
          <w:lang w:val="pl-PL"/>
        </w:rPr>
        <w:t xml:space="preserve"> </w:t>
      </w:r>
      <w:r w:rsidR="001E3560" w:rsidRPr="00EF21E3">
        <w:rPr>
          <w:rFonts w:asciiTheme="minorHAnsi" w:hAnsiTheme="minorHAnsi" w:cstheme="minorHAnsi"/>
          <w:b/>
          <w:bCs/>
          <w:sz w:val="24"/>
          <w:szCs w:val="24"/>
          <w:lang w:val="pl-PL"/>
        </w:rPr>
        <w:t>1</w:t>
      </w:r>
      <w:r w:rsidR="002E773A" w:rsidRPr="00EF21E3">
        <w:rPr>
          <w:rFonts w:asciiTheme="minorHAnsi" w:hAnsiTheme="minorHAnsi" w:cstheme="minorHAnsi"/>
          <w:b/>
          <w:bCs/>
          <w:sz w:val="24"/>
          <w:szCs w:val="24"/>
          <w:lang w:val="pl-PL"/>
        </w:rPr>
        <w:t xml:space="preserve"> </w:t>
      </w:r>
      <w:r w:rsidR="00A80C9B" w:rsidRPr="00EF21E3">
        <w:rPr>
          <w:rFonts w:asciiTheme="minorHAnsi" w:hAnsiTheme="minorHAnsi" w:cstheme="minorHAnsi"/>
          <w:b/>
          <w:bCs/>
          <w:sz w:val="24"/>
          <w:szCs w:val="24"/>
          <w:lang w:val="pl-PL"/>
        </w:rPr>
        <w:t xml:space="preserve">w dniach </w:t>
      </w:r>
      <w:r w:rsidR="007E6FBA" w:rsidRPr="00EF21E3">
        <w:rPr>
          <w:rFonts w:asciiTheme="minorHAnsi" w:hAnsiTheme="minorHAnsi" w:cstheme="minorHAnsi"/>
          <w:b/>
          <w:bCs/>
          <w:sz w:val="24"/>
          <w:szCs w:val="24"/>
          <w:lang w:val="pl-PL"/>
        </w:rPr>
        <w:t>7</w:t>
      </w:r>
      <w:r w:rsidR="002E773A" w:rsidRPr="00EF21E3">
        <w:rPr>
          <w:rFonts w:asciiTheme="minorHAnsi" w:hAnsiTheme="minorHAnsi" w:cstheme="minorHAnsi"/>
          <w:b/>
          <w:bCs/>
          <w:sz w:val="24"/>
          <w:szCs w:val="24"/>
          <w:lang w:val="pl-PL"/>
        </w:rPr>
        <w:t xml:space="preserve"> – </w:t>
      </w:r>
      <w:r w:rsidR="007E6FBA" w:rsidRPr="00EF21E3">
        <w:rPr>
          <w:rFonts w:asciiTheme="minorHAnsi" w:hAnsiTheme="minorHAnsi" w:cstheme="minorHAnsi"/>
          <w:b/>
          <w:bCs/>
          <w:sz w:val="24"/>
          <w:szCs w:val="24"/>
          <w:lang w:val="pl-PL"/>
        </w:rPr>
        <w:t>11</w:t>
      </w:r>
      <w:r w:rsidR="002E773A" w:rsidRPr="00EF21E3">
        <w:rPr>
          <w:rFonts w:asciiTheme="minorHAnsi" w:hAnsiTheme="minorHAnsi" w:cstheme="minorHAnsi"/>
          <w:b/>
          <w:bCs/>
          <w:sz w:val="24"/>
          <w:szCs w:val="24"/>
          <w:lang w:val="pl-PL"/>
        </w:rPr>
        <w:t xml:space="preserve"> luty 2020</w:t>
      </w:r>
      <w:r w:rsidR="007C7D35" w:rsidRPr="00EF21E3">
        <w:rPr>
          <w:rFonts w:asciiTheme="minorHAnsi" w:hAnsiTheme="minorHAnsi" w:cstheme="minorHAnsi"/>
          <w:b/>
          <w:bCs/>
          <w:sz w:val="24"/>
          <w:szCs w:val="24"/>
          <w:lang w:val="pl-PL"/>
        </w:rPr>
        <w:t xml:space="preserve"> r. w godzinach od </w:t>
      </w:r>
      <w:r w:rsidR="002E773A" w:rsidRPr="00EF21E3">
        <w:rPr>
          <w:rFonts w:asciiTheme="minorHAnsi" w:hAnsiTheme="minorHAnsi" w:cstheme="minorHAnsi"/>
          <w:b/>
          <w:bCs/>
          <w:sz w:val="24"/>
          <w:szCs w:val="24"/>
          <w:lang w:val="pl-PL"/>
        </w:rPr>
        <w:t>7</w:t>
      </w:r>
      <w:r w:rsidR="007C7D35" w:rsidRPr="00EF21E3">
        <w:rPr>
          <w:rFonts w:asciiTheme="minorHAnsi" w:hAnsiTheme="minorHAnsi" w:cstheme="minorHAnsi"/>
          <w:b/>
          <w:bCs/>
          <w:sz w:val="24"/>
          <w:szCs w:val="24"/>
          <w:lang w:val="pl-PL"/>
        </w:rPr>
        <w:t>.</w:t>
      </w:r>
      <w:r w:rsidR="002E773A" w:rsidRPr="00EF21E3">
        <w:rPr>
          <w:rFonts w:asciiTheme="minorHAnsi" w:hAnsiTheme="minorHAnsi" w:cstheme="minorHAnsi"/>
          <w:b/>
          <w:bCs/>
          <w:sz w:val="24"/>
          <w:szCs w:val="24"/>
          <w:lang w:val="pl-PL"/>
        </w:rPr>
        <w:t>3</w:t>
      </w:r>
      <w:r w:rsidR="007C7D35" w:rsidRPr="00EF21E3">
        <w:rPr>
          <w:rFonts w:asciiTheme="minorHAnsi" w:hAnsiTheme="minorHAnsi" w:cstheme="minorHAnsi"/>
          <w:b/>
          <w:bCs/>
          <w:sz w:val="24"/>
          <w:szCs w:val="24"/>
          <w:lang w:val="pl-PL"/>
        </w:rPr>
        <w:t>0 do 15.</w:t>
      </w:r>
      <w:r w:rsidR="002E773A" w:rsidRPr="00EF21E3">
        <w:rPr>
          <w:rFonts w:asciiTheme="minorHAnsi" w:hAnsiTheme="minorHAnsi" w:cstheme="minorHAnsi"/>
          <w:b/>
          <w:bCs/>
          <w:sz w:val="24"/>
          <w:szCs w:val="24"/>
          <w:lang w:val="pl-PL"/>
        </w:rPr>
        <w:t>3</w:t>
      </w:r>
      <w:r w:rsidR="007C7D35" w:rsidRPr="00EF21E3">
        <w:rPr>
          <w:rFonts w:asciiTheme="minorHAnsi" w:hAnsiTheme="minorHAnsi" w:cstheme="minorHAnsi"/>
          <w:b/>
          <w:bCs/>
          <w:sz w:val="24"/>
          <w:szCs w:val="24"/>
          <w:lang w:val="pl-PL"/>
        </w:rPr>
        <w:t>0.</w:t>
      </w:r>
    </w:p>
    <w:p w:rsidR="00974B6B" w:rsidRDefault="00974B6B" w:rsidP="00974B6B">
      <w:pPr>
        <w:pStyle w:val="Akapitzlist2"/>
        <w:tabs>
          <w:tab w:val="left" w:pos="284"/>
        </w:tabs>
        <w:spacing w:before="100" w:beforeAutospacing="1" w:after="100" w:afterAutospacing="1" w:line="240" w:lineRule="auto"/>
        <w:ind w:left="0"/>
        <w:jc w:val="both"/>
        <w:rPr>
          <w:rFonts w:asciiTheme="minorHAnsi" w:hAnsiTheme="minorHAnsi" w:cstheme="minorHAnsi"/>
          <w:b/>
          <w:bCs/>
          <w:sz w:val="24"/>
          <w:szCs w:val="24"/>
          <w:lang w:val="pl-PL"/>
        </w:rPr>
      </w:pPr>
    </w:p>
    <w:p w:rsidR="00235702" w:rsidRPr="00974B6B" w:rsidRDefault="00974B6B" w:rsidP="00974B6B">
      <w:pPr>
        <w:pStyle w:val="Akapitzlist2"/>
        <w:tabs>
          <w:tab w:val="left" w:pos="284"/>
        </w:tabs>
        <w:spacing w:before="100" w:beforeAutospacing="1" w:after="100" w:afterAutospacing="1" w:line="240" w:lineRule="auto"/>
        <w:ind w:left="0"/>
        <w:jc w:val="both"/>
        <w:rPr>
          <w:rFonts w:asciiTheme="minorHAnsi" w:hAnsiTheme="minorHAnsi" w:cstheme="minorHAnsi"/>
          <w:b/>
          <w:bCs/>
          <w:sz w:val="24"/>
          <w:szCs w:val="24"/>
          <w:lang w:val="pl-PL"/>
        </w:rPr>
      </w:pPr>
      <w:r>
        <w:rPr>
          <w:rFonts w:asciiTheme="minorHAnsi" w:hAnsiTheme="minorHAnsi" w:cstheme="minorHAnsi"/>
          <w:color w:val="000000" w:themeColor="text1"/>
          <w:sz w:val="24"/>
          <w:szCs w:val="24"/>
          <w:lang w:val="pl-PL"/>
        </w:rPr>
        <w:t xml:space="preserve">IV etap postępowania </w:t>
      </w:r>
      <w:r w:rsidR="00F91F6E" w:rsidRPr="00EF21E3">
        <w:rPr>
          <w:rFonts w:asciiTheme="minorHAnsi" w:hAnsiTheme="minorHAnsi" w:cstheme="minorHAnsi"/>
          <w:color w:val="000000" w:themeColor="text1"/>
          <w:sz w:val="24"/>
          <w:szCs w:val="24"/>
          <w:lang w:val="pl-PL"/>
        </w:rPr>
        <w:t xml:space="preserve">polega na sprawdzeniu kompletności złożonych dokumentów </w:t>
      </w:r>
      <w:r w:rsidR="009E1CBC" w:rsidRPr="00EF21E3">
        <w:rPr>
          <w:rFonts w:asciiTheme="minorHAnsi" w:hAnsiTheme="minorHAnsi" w:cstheme="minorHAnsi"/>
          <w:color w:val="000000" w:themeColor="text1"/>
          <w:sz w:val="24"/>
          <w:szCs w:val="24"/>
          <w:lang w:val="pl-PL"/>
        </w:rPr>
        <w:t>oraz spełnienia</w:t>
      </w:r>
      <w:r w:rsidR="00B424CA" w:rsidRPr="00EF21E3">
        <w:rPr>
          <w:rFonts w:asciiTheme="minorHAnsi" w:hAnsiTheme="minorHAnsi" w:cstheme="minorHAnsi"/>
          <w:color w:val="000000" w:themeColor="text1"/>
          <w:sz w:val="24"/>
          <w:szCs w:val="24"/>
          <w:lang w:val="pl-PL"/>
        </w:rPr>
        <w:t xml:space="preserve"> wszystkich</w:t>
      </w:r>
      <w:r w:rsidR="009E1CBC" w:rsidRPr="00EF21E3">
        <w:rPr>
          <w:rFonts w:asciiTheme="minorHAnsi" w:hAnsiTheme="minorHAnsi" w:cstheme="minorHAnsi"/>
          <w:color w:val="000000" w:themeColor="text1"/>
          <w:sz w:val="24"/>
          <w:szCs w:val="24"/>
          <w:lang w:val="pl-PL"/>
        </w:rPr>
        <w:t xml:space="preserve"> wymagań</w:t>
      </w:r>
      <w:r w:rsidR="00F91F6E" w:rsidRPr="00EF21E3">
        <w:rPr>
          <w:rFonts w:asciiTheme="minorHAnsi" w:hAnsiTheme="minorHAnsi" w:cstheme="minorHAnsi"/>
          <w:color w:val="000000" w:themeColor="text1"/>
          <w:sz w:val="24"/>
          <w:szCs w:val="24"/>
          <w:lang w:val="pl-PL"/>
        </w:rPr>
        <w:t xml:space="preserve"> określonych w ogłoszeniu</w:t>
      </w:r>
      <w:r w:rsidR="00235702" w:rsidRPr="00EF21E3">
        <w:rPr>
          <w:rFonts w:asciiTheme="minorHAnsi" w:hAnsiTheme="minorHAnsi" w:cstheme="minorHAnsi"/>
          <w:color w:val="000000" w:themeColor="text1"/>
          <w:sz w:val="24"/>
          <w:szCs w:val="24"/>
          <w:lang w:val="pl-PL"/>
        </w:rPr>
        <w:t xml:space="preserve"> oraz ocenie preferencji z tytułu posiadanego przez kandydatów wykształcenia, wyszkolenia </w:t>
      </w:r>
      <w:r w:rsidR="003472A6" w:rsidRPr="00EF21E3">
        <w:rPr>
          <w:rFonts w:asciiTheme="minorHAnsi" w:hAnsiTheme="minorHAnsi" w:cstheme="minorHAnsi"/>
          <w:color w:val="000000" w:themeColor="text1"/>
          <w:sz w:val="24"/>
          <w:szCs w:val="24"/>
          <w:lang w:val="pl-PL"/>
        </w:rPr>
        <w:t xml:space="preserve">lub </w:t>
      </w:r>
      <w:r w:rsidR="00235702" w:rsidRPr="00EF21E3">
        <w:rPr>
          <w:rFonts w:asciiTheme="minorHAnsi" w:hAnsiTheme="minorHAnsi" w:cstheme="minorHAnsi"/>
          <w:color w:val="000000" w:themeColor="text1"/>
          <w:sz w:val="24"/>
          <w:szCs w:val="24"/>
          <w:lang w:val="pl-PL"/>
        </w:rPr>
        <w:t xml:space="preserve">posiadanych umiejętności. </w:t>
      </w:r>
      <w:r w:rsidR="00B424CA" w:rsidRPr="00EF21E3">
        <w:rPr>
          <w:rFonts w:asciiTheme="minorHAnsi" w:hAnsiTheme="minorHAnsi" w:cstheme="minorHAnsi"/>
          <w:color w:val="000000" w:themeColor="text1"/>
          <w:sz w:val="24"/>
          <w:szCs w:val="24"/>
          <w:lang w:val="pl-PL"/>
        </w:rPr>
        <w:t>Złożenie przez kandydata dokumentó</w:t>
      </w:r>
      <w:r w:rsidR="00235702" w:rsidRPr="00EF21E3">
        <w:rPr>
          <w:rFonts w:asciiTheme="minorHAnsi" w:hAnsiTheme="minorHAnsi" w:cstheme="minorHAnsi"/>
          <w:color w:val="000000" w:themeColor="text1"/>
          <w:sz w:val="24"/>
          <w:szCs w:val="24"/>
          <w:lang w:val="pl-PL"/>
        </w:rPr>
        <w:t>w</w:t>
      </w:r>
      <w:r w:rsidR="00B424CA" w:rsidRPr="00EF21E3">
        <w:rPr>
          <w:rFonts w:asciiTheme="minorHAnsi" w:hAnsiTheme="minorHAnsi" w:cstheme="minorHAnsi"/>
          <w:color w:val="000000" w:themeColor="text1"/>
          <w:sz w:val="24"/>
          <w:szCs w:val="24"/>
          <w:lang w:val="pl-PL"/>
        </w:rPr>
        <w:t xml:space="preserve"> niekompletnych lub nie spełnienie przez niego wymogów określonych w ogłoszeniu jest równoznaczne z uzyskaniem negatywnego wyniku </w:t>
      </w:r>
      <w:r w:rsidR="004A00CD" w:rsidRPr="00EF21E3">
        <w:rPr>
          <w:rFonts w:asciiTheme="minorHAnsi" w:hAnsiTheme="minorHAnsi" w:cstheme="minorHAnsi"/>
          <w:color w:val="000000" w:themeColor="text1"/>
          <w:sz w:val="24"/>
          <w:szCs w:val="24"/>
          <w:lang w:val="pl-PL"/>
        </w:rPr>
        <w:t>postępowania</w:t>
      </w:r>
      <w:r w:rsidR="00235702" w:rsidRPr="00EF21E3">
        <w:rPr>
          <w:rFonts w:asciiTheme="minorHAnsi" w:hAnsiTheme="minorHAnsi" w:cstheme="minorHAnsi"/>
          <w:color w:val="000000" w:themeColor="text1"/>
          <w:sz w:val="24"/>
          <w:szCs w:val="24"/>
          <w:lang w:val="pl-PL"/>
        </w:rPr>
        <w:t>.</w:t>
      </w:r>
    </w:p>
    <w:p w:rsidR="004A00CD" w:rsidRPr="00EF21E3" w:rsidRDefault="004A00CD" w:rsidP="00235702">
      <w:pPr>
        <w:pStyle w:val="Akapitzlist2"/>
        <w:tabs>
          <w:tab w:val="left" w:pos="284"/>
        </w:tabs>
        <w:spacing w:before="100" w:beforeAutospacing="1" w:after="100" w:afterAutospacing="1" w:line="240" w:lineRule="auto"/>
        <w:ind w:left="0" w:firstLine="567"/>
        <w:jc w:val="both"/>
        <w:rPr>
          <w:rFonts w:asciiTheme="minorHAnsi" w:hAnsiTheme="minorHAnsi" w:cstheme="minorHAnsi"/>
          <w:color w:val="000000" w:themeColor="text1"/>
          <w:sz w:val="24"/>
          <w:szCs w:val="24"/>
          <w:lang w:val="pl-PL"/>
        </w:rPr>
      </w:pPr>
    </w:p>
    <w:p w:rsidR="005643FF" w:rsidRPr="00EF21E3" w:rsidRDefault="00235702" w:rsidP="001F4A4C">
      <w:pPr>
        <w:pStyle w:val="Akapitzlist2"/>
        <w:tabs>
          <w:tab w:val="left" w:pos="284"/>
        </w:tabs>
        <w:spacing w:before="100" w:beforeAutospacing="1" w:after="100" w:afterAutospacing="1" w:line="240" w:lineRule="auto"/>
        <w:ind w:left="0" w:firstLine="567"/>
        <w:jc w:val="both"/>
        <w:rPr>
          <w:rFonts w:asciiTheme="minorHAnsi" w:hAnsiTheme="minorHAnsi" w:cstheme="minorHAnsi"/>
          <w:b/>
          <w:color w:val="000000" w:themeColor="text1"/>
          <w:sz w:val="24"/>
          <w:szCs w:val="24"/>
          <w:lang w:val="pl-PL"/>
        </w:rPr>
      </w:pPr>
      <w:r w:rsidRPr="00EF21E3">
        <w:rPr>
          <w:rFonts w:asciiTheme="minorHAnsi" w:hAnsiTheme="minorHAnsi" w:cstheme="minorHAnsi"/>
          <w:b/>
          <w:color w:val="000000" w:themeColor="text1"/>
          <w:sz w:val="24"/>
          <w:szCs w:val="24"/>
          <w:lang w:val="pl-PL"/>
        </w:rPr>
        <w:t>Maksymalna ilość punktów możliwych do uzyskania za posiadane wykształcenie, wyszkolenie lub posiadane umiejętności wynosi 60 punktów.</w:t>
      </w:r>
    </w:p>
    <w:tbl>
      <w:tblPr>
        <w:tblpPr w:leftFromText="141" w:rightFromText="141" w:vertAnchor="text" w:horzAnchor="margin" w:tblpY="225"/>
        <w:tblW w:w="9709" w:type="dxa"/>
        <w:tblCellMar>
          <w:left w:w="70" w:type="dxa"/>
          <w:right w:w="70" w:type="dxa"/>
        </w:tblCellMar>
        <w:tblLook w:val="00A0"/>
      </w:tblPr>
      <w:tblGrid>
        <w:gridCol w:w="808"/>
        <w:gridCol w:w="6694"/>
        <w:gridCol w:w="2207"/>
      </w:tblGrid>
      <w:tr w:rsidR="00F91F6E" w:rsidRPr="00EF21E3" w:rsidTr="00336D32">
        <w:trPr>
          <w:trHeight w:val="820"/>
        </w:trPr>
        <w:tc>
          <w:tcPr>
            <w:tcW w:w="808" w:type="dxa"/>
            <w:tcBorders>
              <w:top w:val="single" w:sz="4" w:space="0" w:color="auto"/>
              <w:left w:val="single" w:sz="4" w:space="0" w:color="auto"/>
              <w:bottom w:val="single" w:sz="4" w:space="0" w:color="auto"/>
              <w:right w:val="single" w:sz="4" w:space="0" w:color="auto"/>
            </w:tcBorders>
            <w:vAlign w:val="center"/>
          </w:tcPr>
          <w:p w:rsidR="00F91F6E" w:rsidRPr="00EF21E3" w:rsidRDefault="00F91F6E" w:rsidP="001B5015">
            <w:pPr>
              <w:spacing w:after="0" w:line="240" w:lineRule="auto"/>
              <w:jc w:val="center"/>
              <w:rPr>
                <w:rFonts w:asciiTheme="minorHAnsi" w:hAnsiTheme="minorHAnsi" w:cstheme="minorHAnsi"/>
                <w:b/>
                <w:bCs/>
                <w:color w:val="000000"/>
                <w:sz w:val="24"/>
                <w:szCs w:val="24"/>
                <w:lang w:eastAsia="pl-PL"/>
              </w:rPr>
            </w:pPr>
            <w:r w:rsidRPr="00EF21E3">
              <w:rPr>
                <w:rFonts w:asciiTheme="minorHAnsi" w:hAnsiTheme="minorHAnsi" w:cstheme="minorHAnsi"/>
                <w:b/>
                <w:bCs/>
                <w:color w:val="000000"/>
                <w:sz w:val="24"/>
                <w:szCs w:val="24"/>
                <w:lang w:eastAsia="pl-PL"/>
              </w:rPr>
              <w:t>Lp.</w:t>
            </w:r>
          </w:p>
        </w:tc>
        <w:tc>
          <w:tcPr>
            <w:tcW w:w="6694" w:type="dxa"/>
            <w:tcBorders>
              <w:top w:val="single" w:sz="4" w:space="0" w:color="auto"/>
              <w:left w:val="nil"/>
              <w:bottom w:val="single" w:sz="4" w:space="0" w:color="auto"/>
              <w:right w:val="single" w:sz="4" w:space="0" w:color="auto"/>
            </w:tcBorders>
            <w:vAlign w:val="center"/>
          </w:tcPr>
          <w:p w:rsidR="00F91F6E" w:rsidRPr="00EF21E3" w:rsidRDefault="00F91F6E" w:rsidP="001B5015">
            <w:pPr>
              <w:spacing w:after="0" w:line="240" w:lineRule="auto"/>
              <w:rPr>
                <w:rFonts w:asciiTheme="minorHAnsi" w:hAnsiTheme="minorHAnsi" w:cstheme="minorHAnsi"/>
                <w:b/>
                <w:bCs/>
                <w:color w:val="000000"/>
                <w:sz w:val="24"/>
                <w:szCs w:val="24"/>
                <w:lang w:eastAsia="pl-PL"/>
              </w:rPr>
            </w:pPr>
            <w:r w:rsidRPr="00EF21E3">
              <w:rPr>
                <w:rFonts w:asciiTheme="minorHAnsi" w:hAnsiTheme="minorHAnsi" w:cstheme="minorHAnsi"/>
                <w:b/>
                <w:sz w:val="24"/>
                <w:szCs w:val="24"/>
              </w:rPr>
              <w:t>System punktowy stosowany do oceny preferencji z tytułu posiadanego przez kandydatów do służby w Państwowej Straży Pożarnej wykształcenia, wyszkolenia lub posiadanych umiejętności</w:t>
            </w:r>
          </w:p>
        </w:tc>
        <w:tc>
          <w:tcPr>
            <w:tcW w:w="2207" w:type="dxa"/>
            <w:tcBorders>
              <w:top w:val="single" w:sz="4" w:space="0" w:color="auto"/>
              <w:left w:val="nil"/>
              <w:bottom w:val="single" w:sz="4" w:space="0" w:color="auto"/>
              <w:right w:val="single" w:sz="4" w:space="0" w:color="auto"/>
            </w:tcBorders>
            <w:vAlign w:val="center"/>
          </w:tcPr>
          <w:p w:rsidR="00F91F6E" w:rsidRPr="00EF21E3" w:rsidRDefault="00F91F6E" w:rsidP="00F91F6E">
            <w:pPr>
              <w:spacing w:after="0" w:line="240" w:lineRule="auto"/>
              <w:jc w:val="center"/>
              <w:rPr>
                <w:rFonts w:asciiTheme="minorHAnsi" w:hAnsiTheme="minorHAnsi" w:cstheme="minorHAnsi"/>
                <w:b/>
                <w:bCs/>
                <w:color w:val="000000"/>
                <w:sz w:val="24"/>
                <w:szCs w:val="24"/>
                <w:lang w:eastAsia="pl-PL"/>
              </w:rPr>
            </w:pPr>
            <w:r w:rsidRPr="00EF21E3">
              <w:rPr>
                <w:rFonts w:asciiTheme="minorHAnsi" w:hAnsiTheme="minorHAnsi" w:cstheme="minorHAnsi"/>
                <w:b/>
                <w:bCs/>
                <w:color w:val="000000"/>
                <w:sz w:val="24"/>
                <w:szCs w:val="24"/>
                <w:lang w:eastAsia="pl-PL"/>
              </w:rPr>
              <w:t>Punktacja</w:t>
            </w:r>
          </w:p>
        </w:tc>
      </w:tr>
      <w:tr w:rsidR="00F91F6E" w:rsidRPr="00EF21E3" w:rsidTr="00336D32">
        <w:trPr>
          <w:trHeight w:hRule="exact" w:val="301"/>
        </w:trPr>
        <w:tc>
          <w:tcPr>
            <w:tcW w:w="808" w:type="dxa"/>
            <w:tcBorders>
              <w:top w:val="nil"/>
              <w:left w:val="single" w:sz="4" w:space="0" w:color="auto"/>
              <w:bottom w:val="single" w:sz="4" w:space="0" w:color="auto"/>
              <w:right w:val="single" w:sz="4" w:space="0" w:color="auto"/>
            </w:tcBorders>
            <w:vAlign w:val="center"/>
          </w:tcPr>
          <w:p w:rsidR="00F91F6E" w:rsidRPr="00EF21E3" w:rsidRDefault="00F91F6E" w:rsidP="002A069C">
            <w:pPr>
              <w:numPr>
                <w:ilvl w:val="0"/>
                <w:numId w:val="1"/>
              </w:numPr>
              <w:spacing w:after="0" w:line="240" w:lineRule="auto"/>
              <w:jc w:val="center"/>
              <w:rPr>
                <w:rFonts w:asciiTheme="minorHAnsi" w:hAnsiTheme="minorHAnsi" w:cstheme="minorHAnsi"/>
                <w:bCs/>
                <w:color w:val="000000"/>
                <w:sz w:val="24"/>
                <w:szCs w:val="24"/>
                <w:lang w:eastAsia="pl-PL"/>
              </w:rPr>
            </w:pPr>
          </w:p>
        </w:tc>
        <w:tc>
          <w:tcPr>
            <w:tcW w:w="6694" w:type="dxa"/>
            <w:tcBorders>
              <w:top w:val="nil"/>
              <w:left w:val="nil"/>
              <w:bottom w:val="single" w:sz="4" w:space="0" w:color="auto"/>
              <w:right w:val="single" w:sz="4" w:space="0" w:color="auto"/>
            </w:tcBorders>
          </w:tcPr>
          <w:p w:rsidR="00F91F6E" w:rsidRPr="00EF21E3" w:rsidRDefault="00723CC9" w:rsidP="005C3A5E">
            <w:pPr>
              <w:spacing w:after="0" w:line="240" w:lineRule="auto"/>
              <w:jc w:val="both"/>
              <w:rPr>
                <w:rFonts w:asciiTheme="minorHAnsi" w:hAnsiTheme="minorHAnsi" w:cstheme="minorHAnsi"/>
                <w:sz w:val="24"/>
                <w:szCs w:val="24"/>
                <w:lang w:eastAsia="pl-PL"/>
              </w:rPr>
            </w:pPr>
            <w:r w:rsidRPr="00EF21E3">
              <w:rPr>
                <w:rFonts w:asciiTheme="minorHAnsi" w:hAnsiTheme="minorHAnsi" w:cstheme="minorHAnsi"/>
                <w:sz w:val="24"/>
                <w:szCs w:val="24"/>
                <w:lang w:eastAsia="pl-PL"/>
              </w:rPr>
              <w:t>S</w:t>
            </w:r>
            <w:r w:rsidR="00A3785B" w:rsidRPr="00EF21E3">
              <w:rPr>
                <w:rFonts w:asciiTheme="minorHAnsi" w:hAnsiTheme="minorHAnsi" w:cstheme="minorHAnsi"/>
                <w:sz w:val="24"/>
                <w:szCs w:val="24"/>
                <w:lang w:eastAsia="pl-PL"/>
              </w:rPr>
              <w:t>zkolenie podstawowe w zawodzie strażak</w:t>
            </w:r>
            <w:r w:rsidR="00723051" w:rsidRPr="00EF21E3">
              <w:rPr>
                <w:rFonts w:asciiTheme="minorHAnsi" w:hAnsiTheme="minorHAnsi" w:cstheme="minorHAnsi"/>
                <w:sz w:val="24"/>
                <w:szCs w:val="24"/>
                <w:lang w:eastAsia="pl-PL"/>
              </w:rPr>
              <w:t>.</w:t>
            </w:r>
          </w:p>
        </w:tc>
        <w:tc>
          <w:tcPr>
            <w:tcW w:w="2207" w:type="dxa"/>
            <w:tcBorders>
              <w:top w:val="nil"/>
              <w:left w:val="nil"/>
              <w:bottom w:val="single" w:sz="4" w:space="0" w:color="auto"/>
              <w:right w:val="single" w:sz="4" w:space="0" w:color="auto"/>
            </w:tcBorders>
            <w:vAlign w:val="center"/>
          </w:tcPr>
          <w:p w:rsidR="00F91F6E" w:rsidRPr="00EF21E3" w:rsidRDefault="005849FE" w:rsidP="001B5015">
            <w:pPr>
              <w:spacing w:after="0" w:line="240" w:lineRule="auto"/>
              <w:jc w:val="center"/>
              <w:rPr>
                <w:rFonts w:asciiTheme="minorHAnsi" w:hAnsiTheme="minorHAnsi" w:cstheme="minorHAnsi"/>
                <w:b/>
                <w:color w:val="000000"/>
                <w:sz w:val="24"/>
                <w:szCs w:val="24"/>
                <w:lang w:eastAsia="pl-PL"/>
              </w:rPr>
            </w:pPr>
            <w:r w:rsidRPr="00EF21E3">
              <w:rPr>
                <w:rFonts w:asciiTheme="minorHAnsi" w:hAnsiTheme="minorHAnsi" w:cstheme="minorHAnsi"/>
                <w:b/>
                <w:color w:val="000000"/>
                <w:sz w:val="24"/>
                <w:szCs w:val="24"/>
                <w:lang w:eastAsia="pl-PL"/>
              </w:rPr>
              <w:t>20 punktów</w:t>
            </w:r>
          </w:p>
        </w:tc>
      </w:tr>
      <w:tr w:rsidR="00F91F6E" w:rsidRPr="00EF21E3" w:rsidTr="00336D32">
        <w:trPr>
          <w:trHeight w:hRule="exact" w:val="305"/>
        </w:trPr>
        <w:tc>
          <w:tcPr>
            <w:tcW w:w="808" w:type="dxa"/>
            <w:tcBorders>
              <w:top w:val="nil"/>
              <w:left w:val="single" w:sz="4" w:space="0" w:color="auto"/>
              <w:bottom w:val="single" w:sz="4" w:space="0" w:color="auto"/>
              <w:right w:val="single" w:sz="4" w:space="0" w:color="auto"/>
            </w:tcBorders>
            <w:vAlign w:val="center"/>
          </w:tcPr>
          <w:p w:rsidR="00F91F6E" w:rsidRPr="00EF21E3" w:rsidRDefault="00F91F6E" w:rsidP="002A069C">
            <w:pPr>
              <w:numPr>
                <w:ilvl w:val="0"/>
                <w:numId w:val="1"/>
              </w:numPr>
              <w:spacing w:after="0" w:line="240" w:lineRule="auto"/>
              <w:jc w:val="center"/>
              <w:rPr>
                <w:rFonts w:asciiTheme="minorHAnsi" w:hAnsiTheme="minorHAnsi" w:cstheme="minorHAnsi"/>
                <w:bCs/>
                <w:color w:val="000000"/>
                <w:sz w:val="24"/>
                <w:szCs w:val="24"/>
                <w:lang w:eastAsia="pl-PL"/>
              </w:rPr>
            </w:pPr>
          </w:p>
        </w:tc>
        <w:tc>
          <w:tcPr>
            <w:tcW w:w="6694" w:type="dxa"/>
            <w:tcBorders>
              <w:top w:val="nil"/>
              <w:left w:val="nil"/>
              <w:bottom w:val="single" w:sz="4" w:space="0" w:color="auto"/>
              <w:right w:val="single" w:sz="4" w:space="0" w:color="auto"/>
            </w:tcBorders>
          </w:tcPr>
          <w:p w:rsidR="00F91F6E" w:rsidRPr="00EF21E3" w:rsidRDefault="00723CC9" w:rsidP="005C3A5E">
            <w:pPr>
              <w:spacing w:after="0" w:line="240" w:lineRule="auto"/>
              <w:jc w:val="both"/>
              <w:rPr>
                <w:rFonts w:asciiTheme="minorHAnsi" w:hAnsiTheme="minorHAnsi" w:cstheme="minorHAnsi"/>
                <w:sz w:val="24"/>
                <w:szCs w:val="24"/>
                <w:lang w:eastAsia="pl-PL"/>
              </w:rPr>
            </w:pPr>
            <w:r w:rsidRPr="00EF21E3">
              <w:rPr>
                <w:rFonts w:asciiTheme="minorHAnsi" w:hAnsiTheme="minorHAnsi" w:cstheme="minorHAnsi"/>
                <w:sz w:val="24"/>
                <w:szCs w:val="24"/>
                <w:lang w:eastAsia="pl-PL"/>
              </w:rPr>
              <w:t>P</w:t>
            </w:r>
            <w:r w:rsidR="00A3785B" w:rsidRPr="00EF21E3">
              <w:rPr>
                <w:rFonts w:asciiTheme="minorHAnsi" w:hAnsiTheme="minorHAnsi" w:cstheme="minorHAnsi"/>
                <w:sz w:val="24"/>
                <w:szCs w:val="24"/>
                <w:lang w:eastAsia="pl-PL"/>
              </w:rPr>
              <w:t>osiadanie tytułu zawodowego technik pożarnictwa</w:t>
            </w:r>
            <w:r w:rsidR="00723051" w:rsidRPr="00EF21E3">
              <w:rPr>
                <w:rFonts w:asciiTheme="minorHAnsi" w:hAnsiTheme="minorHAnsi" w:cstheme="minorHAnsi"/>
                <w:sz w:val="24"/>
                <w:szCs w:val="24"/>
                <w:lang w:eastAsia="pl-PL"/>
              </w:rPr>
              <w:t>.</w:t>
            </w:r>
          </w:p>
        </w:tc>
        <w:tc>
          <w:tcPr>
            <w:tcW w:w="2207" w:type="dxa"/>
            <w:tcBorders>
              <w:top w:val="nil"/>
              <w:left w:val="nil"/>
              <w:bottom w:val="single" w:sz="4" w:space="0" w:color="auto"/>
              <w:right w:val="single" w:sz="4" w:space="0" w:color="auto"/>
            </w:tcBorders>
          </w:tcPr>
          <w:p w:rsidR="00F91F6E" w:rsidRPr="00EF21E3" w:rsidRDefault="005849FE" w:rsidP="001B5015">
            <w:pPr>
              <w:spacing w:after="0" w:line="240" w:lineRule="auto"/>
              <w:jc w:val="center"/>
              <w:rPr>
                <w:rFonts w:asciiTheme="minorHAnsi" w:hAnsiTheme="minorHAnsi" w:cstheme="minorHAnsi"/>
                <w:b/>
                <w:color w:val="000000"/>
                <w:sz w:val="24"/>
                <w:szCs w:val="24"/>
                <w:lang w:eastAsia="pl-PL"/>
              </w:rPr>
            </w:pPr>
            <w:r w:rsidRPr="00EF21E3">
              <w:rPr>
                <w:rFonts w:asciiTheme="minorHAnsi" w:hAnsiTheme="minorHAnsi" w:cstheme="minorHAnsi"/>
                <w:b/>
                <w:color w:val="000000"/>
                <w:sz w:val="24"/>
                <w:szCs w:val="24"/>
                <w:lang w:eastAsia="pl-PL"/>
              </w:rPr>
              <w:t>25 punktów</w:t>
            </w:r>
          </w:p>
        </w:tc>
      </w:tr>
      <w:tr w:rsidR="00F91F6E" w:rsidRPr="00EF21E3" w:rsidTr="00336D32">
        <w:trPr>
          <w:trHeight w:hRule="exact" w:val="409"/>
        </w:trPr>
        <w:tc>
          <w:tcPr>
            <w:tcW w:w="808" w:type="dxa"/>
            <w:tcBorders>
              <w:top w:val="single" w:sz="4" w:space="0" w:color="auto"/>
              <w:left w:val="single" w:sz="4" w:space="0" w:color="auto"/>
              <w:bottom w:val="single" w:sz="4" w:space="0" w:color="auto"/>
              <w:right w:val="single" w:sz="4" w:space="0" w:color="auto"/>
            </w:tcBorders>
            <w:vAlign w:val="center"/>
          </w:tcPr>
          <w:p w:rsidR="00F91F6E" w:rsidRPr="00EF21E3" w:rsidRDefault="00F91F6E" w:rsidP="002A069C">
            <w:pPr>
              <w:numPr>
                <w:ilvl w:val="0"/>
                <w:numId w:val="1"/>
              </w:numPr>
              <w:spacing w:after="0" w:line="240" w:lineRule="auto"/>
              <w:jc w:val="center"/>
              <w:rPr>
                <w:rFonts w:asciiTheme="minorHAnsi" w:hAnsiTheme="minorHAnsi" w:cstheme="minorHAnsi"/>
                <w:bCs/>
                <w:color w:val="000000"/>
                <w:sz w:val="24"/>
                <w:szCs w:val="24"/>
                <w:lang w:eastAsia="pl-PL"/>
              </w:rPr>
            </w:pPr>
          </w:p>
        </w:tc>
        <w:tc>
          <w:tcPr>
            <w:tcW w:w="6694" w:type="dxa"/>
            <w:tcBorders>
              <w:top w:val="single" w:sz="4" w:space="0" w:color="auto"/>
              <w:left w:val="nil"/>
              <w:bottom w:val="single" w:sz="4" w:space="0" w:color="auto"/>
              <w:right w:val="single" w:sz="4" w:space="0" w:color="auto"/>
            </w:tcBorders>
          </w:tcPr>
          <w:p w:rsidR="00F91F6E" w:rsidRPr="00EF21E3" w:rsidRDefault="00723CC9" w:rsidP="005C3A5E">
            <w:pPr>
              <w:spacing w:after="0" w:line="240" w:lineRule="auto"/>
              <w:jc w:val="both"/>
              <w:rPr>
                <w:rFonts w:asciiTheme="minorHAnsi" w:hAnsiTheme="minorHAnsi" w:cstheme="minorHAnsi"/>
                <w:sz w:val="24"/>
                <w:szCs w:val="24"/>
                <w:lang w:eastAsia="pl-PL"/>
              </w:rPr>
            </w:pPr>
            <w:r w:rsidRPr="00EF21E3">
              <w:rPr>
                <w:rFonts w:asciiTheme="minorHAnsi" w:hAnsiTheme="minorHAnsi" w:cstheme="minorHAnsi"/>
                <w:sz w:val="24"/>
                <w:szCs w:val="24"/>
                <w:lang w:eastAsia="pl-PL"/>
              </w:rPr>
              <w:t>P</w:t>
            </w:r>
            <w:r w:rsidR="00A3785B" w:rsidRPr="00EF21E3">
              <w:rPr>
                <w:rFonts w:asciiTheme="minorHAnsi" w:hAnsiTheme="minorHAnsi" w:cstheme="minorHAnsi"/>
                <w:sz w:val="24"/>
                <w:szCs w:val="24"/>
                <w:lang w:eastAsia="pl-PL"/>
              </w:rPr>
              <w:t>osiadanie tytułu zawodowego  inżynier pożarnictwa</w:t>
            </w:r>
            <w:r w:rsidR="00723051" w:rsidRPr="00EF21E3">
              <w:rPr>
                <w:rFonts w:asciiTheme="minorHAnsi" w:hAnsiTheme="minorHAnsi" w:cstheme="minorHAnsi"/>
                <w:sz w:val="24"/>
                <w:szCs w:val="24"/>
                <w:lang w:eastAsia="pl-PL"/>
              </w:rPr>
              <w:t>.</w:t>
            </w:r>
          </w:p>
        </w:tc>
        <w:tc>
          <w:tcPr>
            <w:tcW w:w="2207" w:type="dxa"/>
            <w:tcBorders>
              <w:top w:val="single" w:sz="4" w:space="0" w:color="auto"/>
              <w:left w:val="nil"/>
              <w:bottom w:val="single" w:sz="4" w:space="0" w:color="auto"/>
              <w:right w:val="single" w:sz="4" w:space="0" w:color="auto"/>
            </w:tcBorders>
          </w:tcPr>
          <w:p w:rsidR="00F91F6E" w:rsidRPr="00EF21E3" w:rsidRDefault="005849FE" w:rsidP="001B5015">
            <w:pPr>
              <w:spacing w:after="0" w:line="240" w:lineRule="auto"/>
              <w:jc w:val="center"/>
              <w:rPr>
                <w:rFonts w:asciiTheme="minorHAnsi" w:hAnsiTheme="minorHAnsi" w:cstheme="minorHAnsi"/>
                <w:b/>
                <w:color w:val="000000"/>
                <w:sz w:val="24"/>
                <w:szCs w:val="24"/>
                <w:lang w:eastAsia="pl-PL"/>
              </w:rPr>
            </w:pPr>
            <w:r w:rsidRPr="00EF21E3">
              <w:rPr>
                <w:rFonts w:asciiTheme="minorHAnsi" w:hAnsiTheme="minorHAnsi" w:cstheme="minorHAnsi"/>
                <w:b/>
                <w:color w:val="000000"/>
                <w:sz w:val="24"/>
                <w:szCs w:val="24"/>
                <w:lang w:eastAsia="pl-PL"/>
              </w:rPr>
              <w:t>30 punktów</w:t>
            </w:r>
          </w:p>
        </w:tc>
      </w:tr>
      <w:tr w:rsidR="00F91F6E" w:rsidRPr="00EF21E3" w:rsidTr="00336D32">
        <w:trPr>
          <w:trHeight w:hRule="exact" w:val="843"/>
        </w:trPr>
        <w:tc>
          <w:tcPr>
            <w:tcW w:w="808" w:type="dxa"/>
            <w:tcBorders>
              <w:top w:val="nil"/>
              <w:left w:val="single" w:sz="4" w:space="0" w:color="auto"/>
              <w:bottom w:val="single" w:sz="4" w:space="0" w:color="auto"/>
              <w:right w:val="single" w:sz="4" w:space="0" w:color="auto"/>
            </w:tcBorders>
            <w:vAlign w:val="center"/>
          </w:tcPr>
          <w:p w:rsidR="00F91F6E" w:rsidRPr="00EF21E3" w:rsidRDefault="00F91F6E" w:rsidP="002A069C">
            <w:pPr>
              <w:numPr>
                <w:ilvl w:val="0"/>
                <w:numId w:val="1"/>
              </w:numPr>
              <w:spacing w:after="0" w:line="240" w:lineRule="auto"/>
              <w:jc w:val="center"/>
              <w:rPr>
                <w:rFonts w:asciiTheme="minorHAnsi" w:hAnsiTheme="minorHAnsi" w:cstheme="minorHAnsi"/>
                <w:bCs/>
                <w:color w:val="000000"/>
                <w:sz w:val="24"/>
                <w:szCs w:val="24"/>
                <w:lang w:eastAsia="pl-PL"/>
              </w:rPr>
            </w:pPr>
          </w:p>
        </w:tc>
        <w:tc>
          <w:tcPr>
            <w:tcW w:w="6694" w:type="dxa"/>
            <w:tcBorders>
              <w:top w:val="nil"/>
              <w:left w:val="nil"/>
              <w:bottom w:val="single" w:sz="4" w:space="0" w:color="auto"/>
              <w:right w:val="single" w:sz="4" w:space="0" w:color="auto"/>
            </w:tcBorders>
          </w:tcPr>
          <w:p w:rsidR="00F91F6E" w:rsidRPr="00EF21E3" w:rsidRDefault="00A3785B" w:rsidP="005C3A5E">
            <w:pPr>
              <w:spacing w:after="0" w:line="240" w:lineRule="auto"/>
              <w:jc w:val="both"/>
              <w:rPr>
                <w:rFonts w:asciiTheme="minorHAnsi" w:hAnsiTheme="minorHAnsi" w:cstheme="minorHAnsi"/>
                <w:sz w:val="24"/>
                <w:szCs w:val="24"/>
                <w:lang w:eastAsia="pl-PL"/>
              </w:rPr>
            </w:pPr>
            <w:r w:rsidRPr="00EF21E3">
              <w:rPr>
                <w:rFonts w:asciiTheme="minorHAnsi" w:hAnsiTheme="minorHAnsi" w:cstheme="minorHAnsi"/>
                <w:sz w:val="24"/>
                <w:szCs w:val="24"/>
                <w:lang w:eastAsia="pl-PL"/>
              </w:rPr>
              <w:t>Posiadanie tytuły zawodowego inżynier w specjalności inżynier</w:t>
            </w:r>
            <w:r w:rsidR="009D0C8A" w:rsidRPr="00EF21E3">
              <w:rPr>
                <w:rFonts w:asciiTheme="minorHAnsi" w:hAnsiTheme="minorHAnsi" w:cstheme="minorHAnsi"/>
                <w:sz w:val="24"/>
                <w:szCs w:val="24"/>
                <w:lang w:eastAsia="pl-PL"/>
              </w:rPr>
              <w:t>i</w:t>
            </w:r>
            <w:r w:rsidRPr="00EF21E3">
              <w:rPr>
                <w:rFonts w:asciiTheme="minorHAnsi" w:hAnsiTheme="minorHAnsi" w:cstheme="minorHAnsi"/>
                <w:sz w:val="24"/>
                <w:szCs w:val="24"/>
                <w:lang w:eastAsia="pl-PL"/>
              </w:rPr>
              <w:t>a bezpieczeństwa pożarowego, uzyskanego w Szkole Głównej Służby Pożarniczej</w:t>
            </w:r>
            <w:r w:rsidR="00723051" w:rsidRPr="00EF21E3">
              <w:rPr>
                <w:rFonts w:asciiTheme="minorHAnsi" w:hAnsiTheme="minorHAnsi" w:cstheme="minorHAnsi"/>
                <w:sz w:val="24"/>
                <w:szCs w:val="24"/>
                <w:lang w:eastAsia="pl-PL"/>
              </w:rPr>
              <w:t>.</w:t>
            </w:r>
          </w:p>
        </w:tc>
        <w:tc>
          <w:tcPr>
            <w:tcW w:w="2207" w:type="dxa"/>
            <w:tcBorders>
              <w:top w:val="nil"/>
              <w:left w:val="nil"/>
              <w:bottom w:val="single" w:sz="4" w:space="0" w:color="auto"/>
              <w:right w:val="single" w:sz="4" w:space="0" w:color="auto"/>
            </w:tcBorders>
          </w:tcPr>
          <w:p w:rsidR="00F91F6E" w:rsidRPr="00EF21E3" w:rsidRDefault="005849FE" w:rsidP="001B5015">
            <w:pPr>
              <w:spacing w:after="0" w:line="240" w:lineRule="auto"/>
              <w:jc w:val="center"/>
              <w:rPr>
                <w:rFonts w:asciiTheme="minorHAnsi" w:hAnsiTheme="minorHAnsi" w:cstheme="minorHAnsi"/>
                <w:b/>
                <w:color w:val="000000"/>
                <w:sz w:val="24"/>
                <w:szCs w:val="24"/>
                <w:lang w:eastAsia="pl-PL"/>
              </w:rPr>
            </w:pPr>
            <w:r w:rsidRPr="00EF21E3">
              <w:rPr>
                <w:rFonts w:asciiTheme="minorHAnsi" w:hAnsiTheme="minorHAnsi" w:cstheme="minorHAnsi"/>
                <w:b/>
                <w:color w:val="000000"/>
                <w:sz w:val="24"/>
                <w:szCs w:val="24"/>
                <w:lang w:eastAsia="pl-PL"/>
              </w:rPr>
              <w:t>15 punktów</w:t>
            </w:r>
          </w:p>
        </w:tc>
      </w:tr>
      <w:tr w:rsidR="00F91F6E" w:rsidRPr="00EF21E3" w:rsidTr="00336D32">
        <w:trPr>
          <w:trHeight w:hRule="exact" w:val="564"/>
        </w:trPr>
        <w:tc>
          <w:tcPr>
            <w:tcW w:w="808" w:type="dxa"/>
            <w:tcBorders>
              <w:top w:val="nil"/>
              <w:left w:val="single" w:sz="4" w:space="0" w:color="auto"/>
              <w:bottom w:val="single" w:sz="4" w:space="0" w:color="auto"/>
              <w:right w:val="single" w:sz="4" w:space="0" w:color="auto"/>
            </w:tcBorders>
            <w:vAlign w:val="center"/>
          </w:tcPr>
          <w:p w:rsidR="00F91F6E" w:rsidRPr="00EF21E3" w:rsidRDefault="00F91F6E" w:rsidP="002A069C">
            <w:pPr>
              <w:numPr>
                <w:ilvl w:val="0"/>
                <w:numId w:val="1"/>
              </w:numPr>
              <w:spacing w:after="0" w:line="240" w:lineRule="auto"/>
              <w:jc w:val="center"/>
              <w:rPr>
                <w:rFonts w:asciiTheme="minorHAnsi" w:hAnsiTheme="minorHAnsi" w:cstheme="minorHAnsi"/>
                <w:bCs/>
                <w:color w:val="000000"/>
                <w:sz w:val="24"/>
                <w:szCs w:val="24"/>
                <w:lang w:eastAsia="pl-PL"/>
              </w:rPr>
            </w:pPr>
          </w:p>
        </w:tc>
        <w:tc>
          <w:tcPr>
            <w:tcW w:w="6694" w:type="dxa"/>
            <w:tcBorders>
              <w:top w:val="nil"/>
              <w:left w:val="nil"/>
              <w:bottom w:val="single" w:sz="4" w:space="0" w:color="auto"/>
              <w:right w:val="single" w:sz="4" w:space="0" w:color="auto"/>
            </w:tcBorders>
          </w:tcPr>
          <w:p w:rsidR="00F91F6E" w:rsidRPr="00EF21E3" w:rsidRDefault="00A3785B" w:rsidP="00FC1920">
            <w:pPr>
              <w:spacing w:after="0" w:line="240" w:lineRule="auto"/>
              <w:jc w:val="both"/>
              <w:rPr>
                <w:rFonts w:asciiTheme="minorHAnsi" w:hAnsiTheme="minorHAnsi" w:cstheme="minorHAnsi"/>
                <w:sz w:val="24"/>
                <w:szCs w:val="24"/>
                <w:lang w:eastAsia="pl-PL"/>
              </w:rPr>
            </w:pPr>
            <w:r w:rsidRPr="00EF21E3">
              <w:rPr>
                <w:rFonts w:asciiTheme="minorHAnsi" w:hAnsiTheme="minorHAnsi" w:cstheme="minorHAnsi"/>
                <w:sz w:val="24"/>
                <w:szCs w:val="24"/>
                <w:lang w:eastAsia="pl-PL"/>
              </w:rPr>
              <w:t>Uzyskanie kwalifikacji ratownika, o których mowa w art. 13 ustawy z dnia 8 września 2006 r. o Państwowym Ratownictwie Medycznym</w:t>
            </w:r>
            <w:r w:rsidR="00723051" w:rsidRPr="00EF21E3">
              <w:rPr>
                <w:rFonts w:asciiTheme="minorHAnsi" w:hAnsiTheme="minorHAnsi" w:cstheme="minorHAnsi"/>
                <w:sz w:val="24"/>
                <w:szCs w:val="24"/>
                <w:lang w:eastAsia="pl-PL"/>
              </w:rPr>
              <w:t>.</w:t>
            </w:r>
          </w:p>
        </w:tc>
        <w:tc>
          <w:tcPr>
            <w:tcW w:w="2207" w:type="dxa"/>
            <w:tcBorders>
              <w:top w:val="nil"/>
              <w:left w:val="nil"/>
              <w:bottom w:val="single" w:sz="4" w:space="0" w:color="auto"/>
              <w:right w:val="single" w:sz="4" w:space="0" w:color="auto"/>
            </w:tcBorders>
          </w:tcPr>
          <w:p w:rsidR="00F91F6E" w:rsidRPr="00EF21E3" w:rsidRDefault="001B5015" w:rsidP="001B5015">
            <w:pPr>
              <w:spacing w:after="0" w:line="240" w:lineRule="auto"/>
              <w:jc w:val="center"/>
              <w:rPr>
                <w:rFonts w:asciiTheme="minorHAnsi" w:hAnsiTheme="minorHAnsi" w:cstheme="minorHAnsi"/>
                <w:b/>
                <w:color w:val="000000"/>
                <w:sz w:val="24"/>
                <w:szCs w:val="24"/>
                <w:lang w:eastAsia="pl-PL"/>
              </w:rPr>
            </w:pPr>
            <w:r w:rsidRPr="00EF21E3">
              <w:rPr>
                <w:rFonts w:asciiTheme="minorHAnsi" w:hAnsiTheme="minorHAnsi" w:cstheme="minorHAnsi"/>
                <w:b/>
                <w:color w:val="000000"/>
                <w:sz w:val="24"/>
                <w:szCs w:val="24"/>
                <w:lang w:eastAsia="pl-PL"/>
              </w:rPr>
              <w:t>5 punktów</w:t>
            </w:r>
          </w:p>
        </w:tc>
      </w:tr>
      <w:tr w:rsidR="00F91F6E" w:rsidRPr="00EF21E3" w:rsidTr="00336D32">
        <w:trPr>
          <w:trHeight w:hRule="exact" w:val="1001"/>
        </w:trPr>
        <w:tc>
          <w:tcPr>
            <w:tcW w:w="808" w:type="dxa"/>
            <w:tcBorders>
              <w:top w:val="nil"/>
              <w:left w:val="single" w:sz="4" w:space="0" w:color="auto"/>
              <w:bottom w:val="single" w:sz="4" w:space="0" w:color="auto"/>
              <w:right w:val="single" w:sz="4" w:space="0" w:color="auto"/>
            </w:tcBorders>
            <w:vAlign w:val="center"/>
          </w:tcPr>
          <w:p w:rsidR="00F91F6E" w:rsidRPr="00EF21E3" w:rsidRDefault="00F91F6E" w:rsidP="002A069C">
            <w:pPr>
              <w:numPr>
                <w:ilvl w:val="0"/>
                <w:numId w:val="1"/>
              </w:numPr>
              <w:spacing w:after="0" w:line="240" w:lineRule="auto"/>
              <w:jc w:val="center"/>
              <w:rPr>
                <w:rFonts w:asciiTheme="minorHAnsi" w:hAnsiTheme="minorHAnsi" w:cstheme="minorHAnsi"/>
                <w:bCs/>
                <w:color w:val="000000"/>
                <w:sz w:val="24"/>
                <w:szCs w:val="24"/>
                <w:lang w:eastAsia="pl-PL"/>
              </w:rPr>
            </w:pPr>
          </w:p>
        </w:tc>
        <w:tc>
          <w:tcPr>
            <w:tcW w:w="6694" w:type="dxa"/>
            <w:tcBorders>
              <w:top w:val="nil"/>
              <w:left w:val="nil"/>
              <w:bottom w:val="single" w:sz="4" w:space="0" w:color="auto"/>
              <w:right w:val="single" w:sz="4" w:space="0" w:color="auto"/>
            </w:tcBorders>
          </w:tcPr>
          <w:p w:rsidR="00723051" w:rsidRPr="00EF21E3" w:rsidRDefault="002448D6" w:rsidP="005C3A5E">
            <w:pPr>
              <w:spacing w:after="0" w:line="240" w:lineRule="auto"/>
              <w:jc w:val="both"/>
              <w:rPr>
                <w:rFonts w:asciiTheme="minorHAnsi" w:hAnsiTheme="minorHAnsi" w:cstheme="minorHAnsi"/>
                <w:sz w:val="24"/>
                <w:szCs w:val="24"/>
                <w:lang w:eastAsia="pl-PL"/>
              </w:rPr>
            </w:pPr>
            <w:r w:rsidRPr="00EF21E3">
              <w:rPr>
                <w:rFonts w:asciiTheme="minorHAnsi" w:hAnsiTheme="minorHAnsi" w:cstheme="minorHAnsi"/>
                <w:sz w:val="24"/>
                <w:szCs w:val="24"/>
                <w:lang w:eastAsia="pl-PL"/>
              </w:rPr>
              <w:t>Uprawnienia do wykonywania zawodu ratownika medycznego, o których mowa w art. 10 ustawy z dnia 8 września 2006 r. o Państwowym</w:t>
            </w:r>
            <w:r w:rsidR="00723051" w:rsidRPr="00EF21E3">
              <w:rPr>
                <w:rFonts w:asciiTheme="minorHAnsi" w:hAnsiTheme="minorHAnsi" w:cstheme="minorHAnsi"/>
                <w:sz w:val="24"/>
                <w:szCs w:val="24"/>
                <w:lang w:eastAsia="pl-PL"/>
              </w:rPr>
              <w:t xml:space="preserve"> Ratownictwie Medycznym.</w:t>
            </w:r>
          </w:p>
          <w:p w:rsidR="00723051" w:rsidRPr="00EF21E3" w:rsidRDefault="00723051" w:rsidP="005C3A5E">
            <w:pPr>
              <w:spacing w:after="0" w:line="240" w:lineRule="auto"/>
              <w:jc w:val="both"/>
              <w:rPr>
                <w:rFonts w:asciiTheme="minorHAnsi" w:hAnsiTheme="minorHAnsi" w:cstheme="minorHAnsi"/>
                <w:sz w:val="24"/>
                <w:szCs w:val="24"/>
                <w:lang w:eastAsia="pl-PL"/>
              </w:rPr>
            </w:pPr>
          </w:p>
          <w:p w:rsidR="00723051" w:rsidRPr="00EF21E3" w:rsidRDefault="00723051" w:rsidP="005C3A5E">
            <w:pPr>
              <w:spacing w:after="0" w:line="240" w:lineRule="auto"/>
              <w:jc w:val="both"/>
              <w:rPr>
                <w:rFonts w:asciiTheme="minorHAnsi" w:hAnsiTheme="minorHAnsi" w:cstheme="minorHAnsi"/>
                <w:sz w:val="24"/>
                <w:szCs w:val="24"/>
                <w:lang w:eastAsia="pl-PL"/>
              </w:rPr>
            </w:pPr>
          </w:p>
          <w:p w:rsidR="00723051" w:rsidRPr="00EF21E3" w:rsidRDefault="00723051" w:rsidP="005C3A5E">
            <w:pPr>
              <w:spacing w:after="0" w:line="240" w:lineRule="auto"/>
              <w:jc w:val="both"/>
              <w:rPr>
                <w:rFonts w:asciiTheme="minorHAnsi" w:hAnsiTheme="minorHAnsi" w:cstheme="minorHAnsi"/>
                <w:sz w:val="24"/>
                <w:szCs w:val="24"/>
                <w:lang w:eastAsia="pl-PL"/>
              </w:rPr>
            </w:pPr>
          </w:p>
          <w:p w:rsidR="00723051" w:rsidRPr="00EF21E3" w:rsidRDefault="00723051" w:rsidP="005C3A5E">
            <w:pPr>
              <w:spacing w:after="0" w:line="240" w:lineRule="auto"/>
              <w:jc w:val="both"/>
              <w:rPr>
                <w:rFonts w:asciiTheme="minorHAnsi" w:hAnsiTheme="minorHAnsi" w:cstheme="minorHAnsi"/>
                <w:sz w:val="24"/>
                <w:szCs w:val="24"/>
                <w:lang w:eastAsia="pl-PL"/>
              </w:rPr>
            </w:pPr>
          </w:p>
          <w:p w:rsidR="00F91F6E" w:rsidRPr="00EF21E3" w:rsidRDefault="00F91F6E" w:rsidP="005C3A5E">
            <w:pPr>
              <w:spacing w:after="0" w:line="240" w:lineRule="auto"/>
              <w:jc w:val="both"/>
              <w:rPr>
                <w:rFonts w:asciiTheme="minorHAnsi" w:hAnsiTheme="minorHAnsi" w:cstheme="minorHAnsi"/>
                <w:sz w:val="24"/>
                <w:szCs w:val="24"/>
                <w:highlight w:val="red"/>
                <w:lang w:eastAsia="pl-PL"/>
              </w:rPr>
            </w:pPr>
          </w:p>
        </w:tc>
        <w:tc>
          <w:tcPr>
            <w:tcW w:w="2207" w:type="dxa"/>
            <w:tcBorders>
              <w:top w:val="nil"/>
              <w:left w:val="nil"/>
              <w:bottom w:val="single" w:sz="4" w:space="0" w:color="auto"/>
              <w:right w:val="single" w:sz="4" w:space="0" w:color="auto"/>
            </w:tcBorders>
          </w:tcPr>
          <w:p w:rsidR="00F91F6E" w:rsidRPr="00EF21E3" w:rsidRDefault="001B5015" w:rsidP="001B5015">
            <w:pPr>
              <w:spacing w:after="0" w:line="240" w:lineRule="auto"/>
              <w:jc w:val="center"/>
              <w:rPr>
                <w:rFonts w:asciiTheme="minorHAnsi" w:hAnsiTheme="minorHAnsi" w:cstheme="minorHAnsi"/>
                <w:b/>
                <w:color w:val="000000"/>
                <w:sz w:val="24"/>
                <w:szCs w:val="24"/>
                <w:lang w:eastAsia="pl-PL"/>
              </w:rPr>
            </w:pPr>
            <w:r w:rsidRPr="00EF21E3">
              <w:rPr>
                <w:rFonts w:asciiTheme="minorHAnsi" w:hAnsiTheme="minorHAnsi" w:cstheme="minorHAnsi"/>
                <w:b/>
                <w:color w:val="000000"/>
                <w:sz w:val="24"/>
                <w:szCs w:val="24"/>
                <w:lang w:eastAsia="pl-PL"/>
              </w:rPr>
              <w:t>15 punktów</w:t>
            </w:r>
          </w:p>
        </w:tc>
      </w:tr>
      <w:tr w:rsidR="00F91F6E" w:rsidRPr="00EF21E3" w:rsidTr="00336D32">
        <w:trPr>
          <w:trHeight w:hRule="exact" w:val="301"/>
        </w:trPr>
        <w:tc>
          <w:tcPr>
            <w:tcW w:w="808" w:type="dxa"/>
            <w:tcBorders>
              <w:top w:val="nil"/>
              <w:left w:val="single" w:sz="4" w:space="0" w:color="auto"/>
              <w:bottom w:val="single" w:sz="4" w:space="0" w:color="auto"/>
              <w:right w:val="single" w:sz="4" w:space="0" w:color="auto"/>
            </w:tcBorders>
            <w:vAlign w:val="center"/>
          </w:tcPr>
          <w:p w:rsidR="00F91F6E" w:rsidRPr="00EF21E3" w:rsidRDefault="00F91F6E" w:rsidP="002A069C">
            <w:pPr>
              <w:numPr>
                <w:ilvl w:val="0"/>
                <w:numId w:val="1"/>
              </w:numPr>
              <w:spacing w:after="0" w:line="240" w:lineRule="auto"/>
              <w:jc w:val="center"/>
              <w:rPr>
                <w:rFonts w:asciiTheme="minorHAnsi" w:hAnsiTheme="minorHAnsi" w:cstheme="minorHAnsi"/>
                <w:bCs/>
                <w:color w:val="000000"/>
                <w:sz w:val="24"/>
                <w:szCs w:val="24"/>
                <w:lang w:eastAsia="pl-PL"/>
              </w:rPr>
            </w:pPr>
          </w:p>
        </w:tc>
        <w:tc>
          <w:tcPr>
            <w:tcW w:w="6694" w:type="dxa"/>
            <w:tcBorders>
              <w:top w:val="nil"/>
              <w:left w:val="nil"/>
              <w:bottom w:val="single" w:sz="4" w:space="0" w:color="auto"/>
              <w:right w:val="single" w:sz="4" w:space="0" w:color="auto"/>
            </w:tcBorders>
          </w:tcPr>
          <w:p w:rsidR="00F91F6E" w:rsidRPr="00EF21E3" w:rsidRDefault="002448D6" w:rsidP="005C3A5E">
            <w:pPr>
              <w:spacing w:after="0" w:line="240" w:lineRule="auto"/>
              <w:jc w:val="both"/>
              <w:rPr>
                <w:rFonts w:asciiTheme="minorHAnsi" w:hAnsiTheme="minorHAnsi" w:cstheme="minorHAnsi"/>
                <w:sz w:val="24"/>
                <w:szCs w:val="24"/>
                <w:lang w:eastAsia="pl-PL"/>
              </w:rPr>
            </w:pPr>
            <w:r w:rsidRPr="00EF21E3">
              <w:rPr>
                <w:rFonts w:asciiTheme="minorHAnsi" w:hAnsiTheme="minorHAnsi" w:cstheme="minorHAnsi"/>
                <w:sz w:val="24"/>
                <w:szCs w:val="24"/>
                <w:lang w:eastAsia="pl-PL"/>
              </w:rPr>
              <w:t>Wyszkolenie pożarnicze z ochotniczej straży pożarnej – ukończone SP</w:t>
            </w:r>
          </w:p>
        </w:tc>
        <w:tc>
          <w:tcPr>
            <w:tcW w:w="2207" w:type="dxa"/>
            <w:tcBorders>
              <w:top w:val="nil"/>
              <w:left w:val="nil"/>
              <w:bottom w:val="single" w:sz="4" w:space="0" w:color="auto"/>
              <w:right w:val="single" w:sz="4" w:space="0" w:color="auto"/>
            </w:tcBorders>
            <w:vAlign w:val="center"/>
          </w:tcPr>
          <w:p w:rsidR="00F91F6E" w:rsidRPr="00EF21E3" w:rsidRDefault="001B5015" w:rsidP="001B5015">
            <w:pPr>
              <w:spacing w:after="0" w:line="240" w:lineRule="auto"/>
              <w:jc w:val="center"/>
              <w:rPr>
                <w:rFonts w:asciiTheme="minorHAnsi" w:hAnsiTheme="minorHAnsi" w:cstheme="minorHAnsi"/>
                <w:b/>
                <w:color w:val="000000"/>
                <w:sz w:val="24"/>
                <w:szCs w:val="24"/>
                <w:lang w:eastAsia="pl-PL"/>
              </w:rPr>
            </w:pPr>
            <w:r w:rsidRPr="00EF21E3">
              <w:rPr>
                <w:rFonts w:asciiTheme="minorHAnsi" w:hAnsiTheme="minorHAnsi" w:cstheme="minorHAnsi"/>
                <w:b/>
                <w:color w:val="000000"/>
                <w:sz w:val="24"/>
                <w:szCs w:val="24"/>
                <w:lang w:eastAsia="pl-PL"/>
              </w:rPr>
              <w:t>5 punktów</w:t>
            </w:r>
          </w:p>
        </w:tc>
      </w:tr>
      <w:tr w:rsidR="00F91F6E" w:rsidRPr="00EF21E3" w:rsidTr="00336D32">
        <w:trPr>
          <w:trHeight w:hRule="exact" w:val="679"/>
        </w:trPr>
        <w:tc>
          <w:tcPr>
            <w:tcW w:w="808" w:type="dxa"/>
            <w:tcBorders>
              <w:top w:val="nil"/>
              <w:left w:val="single" w:sz="4" w:space="0" w:color="auto"/>
              <w:bottom w:val="single" w:sz="4" w:space="0" w:color="auto"/>
              <w:right w:val="single" w:sz="4" w:space="0" w:color="auto"/>
            </w:tcBorders>
            <w:vAlign w:val="center"/>
          </w:tcPr>
          <w:p w:rsidR="00F91F6E" w:rsidRPr="00EF21E3" w:rsidRDefault="00F91F6E" w:rsidP="002A069C">
            <w:pPr>
              <w:numPr>
                <w:ilvl w:val="0"/>
                <w:numId w:val="1"/>
              </w:numPr>
              <w:spacing w:after="0" w:line="240" w:lineRule="auto"/>
              <w:jc w:val="center"/>
              <w:rPr>
                <w:rFonts w:asciiTheme="minorHAnsi" w:hAnsiTheme="minorHAnsi" w:cstheme="minorHAnsi"/>
                <w:bCs/>
                <w:color w:val="000000"/>
                <w:sz w:val="24"/>
                <w:szCs w:val="24"/>
                <w:lang w:eastAsia="pl-PL"/>
              </w:rPr>
            </w:pPr>
          </w:p>
        </w:tc>
        <w:tc>
          <w:tcPr>
            <w:tcW w:w="6694" w:type="dxa"/>
            <w:tcBorders>
              <w:top w:val="nil"/>
              <w:left w:val="nil"/>
              <w:bottom w:val="single" w:sz="4" w:space="0" w:color="auto"/>
              <w:right w:val="single" w:sz="4" w:space="0" w:color="auto"/>
            </w:tcBorders>
          </w:tcPr>
          <w:p w:rsidR="00F91F6E" w:rsidRPr="00EF21E3" w:rsidRDefault="002448D6" w:rsidP="005C3A5E">
            <w:pPr>
              <w:spacing w:after="0" w:line="240" w:lineRule="auto"/>
              <w:jc w:val="both"/>
              <w:rPr>
                <w:rFonts w:asciiTheme="minorHAnsi" w:hAnsiTheme="minorHAnsi" w:cstheme="minorHAnsi"/>
                <w:sz w:val="24"/>
                <w:szCs w:val="24"/>
                <w:lang w:eastAsia="pl-PL"/>
              </w:rPr>
            </w:pPr>
            <w:r w:rsidRPr="00EF21E3">
              <w:rPr>
                <w:rFonts w:asciiTheme="minorHAnsi" w:hAnsiTheme="minorHAnsi" w:cstheme="minorHAnsi"/>
                <w:sz w:val="24"/>
                <w:szCs w:val="24"/>
                <w:lang w:eastAsia="pl-PL"/>
              </w:rPr>
              <w:t>Wyszkolenie pożarnicze w ochotniczej straży pożarnej – ukończone SP+RT</w:t>
            </w:r>
            <w:r w:rsidR="00723051" w:rsidRPr="00EF21E3">
              <w:rPr>
                <w:rFonts w:asciiTheme="minorHAnsi" w:hAnsiTheme="minorHAnsi" w:cstheme="minorHAnsi"/>
                <w:sz w:val="24"/>
                <w:szCs w:val="24"/>
                <w:lang w:eastAsia="pl-PL"/>
              </w:rPr>
              <w:t>.</w:t>
            </w:r>
          </w:p>
        </w:tc>
        <w:tc>
          <w:tcPr>
            <w:tcW w:w="2207" w:type="dxa"/>
            <w:tcBorders>
              <w:top w:val="nil"/>
              <w:left w:val="nil"/>
              <w:bottom w:val="single" w:sz="4" w:space="0" w:color="auto"/>
              <w:right w:val="single" w:sz="4" w:space="0" w:color="auto"/>
            </w:tcBorders>
            <w:vAlign w:val="center"/>
          </w:tcPr>
          <w:p w:rsidR="00F91F6E" w:rsidRPr="00EF21E3" w:rsidRDefault="001B5015" w:rsidP="001B5015">
            <w:pPr>
              <w:spacing w:after="0" w:line="240" w:lineRule="auto"/>
              <w:jc w:val="center"/>
              <w:rPr>
                <w:rFonts w:asciiTheme="minorHAnsi" w:hAnsiTheme="minorHAnsi" w:cstheme="minorHAnsi"/>
                <w:b/>
                <w:color w:val="000000"/>
                <w:sz w:val="24"/>
                <w:szCs w:val="24"/>
                <w:lang w:eastAsia="pl-PL"/>
              </w:rPr>
            </w:pPr>
            <w:r w:rsidRPr="00EF21E3">
              <w:rPr>
                <w:rFonts w:asciiTheme="minorHAnsi" w:hAnsiTheme="minorHAnsi" w:cstheme="minorHAnsi"/>
                <w:b/>
                <w:color w:val="000000"/>
                <w:sz w:val="24"/>
                <w:szCs w:val="24"/>
                <w:lang w:eastAsia="pl-PL"/>
              </w:rPr>
              <w:t>10 punktów</w:t>
            </w:r>
          </w:p>
        </w:tc>
      </w:tr>
      <w:tr w:rsidR="00F91F6E" w:rsidRPr="00EF21E3" w:rsidTr="00336D32">
        <w:trPr>
          <w:trHeight w:val="244"/>
        </w:trPr>
        <w:tc>
          <w:tcPr>
            <w:tcW w:w="808" w:type="dxa"/>
            <w:tcBorders>
              <w:top w:val="nil"/>
              <w:left w:val="single" w:sz="4" w:space="0" w:color="auto"/>
              <w:bottom w:val="single" w:sz="4" w:space="0" w:color="auto"/>
              <w:right w:val="single" w:sz="4" w:space="0" w:color="auto"/>
            </w:tcBorders>
            <w:vAlign w:val="center"/>
          </w:tcPr>
          <w:p w:rsidR="00F91F6E" w:rsidRPr="00EF21E3" w:rsidRDefault="00F91F6E" w:rsidP="002A069C">
            <w:pPr>
              <w:numPr>
                <w:ilvl w:val="0"/>
                <w:numId w:val="1"/>
              </w:numPr>
              <w:spacing w:after="0" w:line="240" w:lineRule="auto"/>
              <w:jc w:val="center"/>
              <w:rPr>
                <w:rFonts w:asciiTheme="minorHAnsi" w:hAnsiTheme="minorHAnsi" w:cstheme="minorHAnsi"/>
                <w:bCs/>
                <w:color w:val="000000"/>
                <w:sz w:val="24"/>
                <w:szCs w:val="24"/>
                <w:lang w:eastAsia="pl-PL"/>
              </w:rPr>
            </w:pPr>
          </w:p>
        </w:tc>
        <w:tc>
          <w:tcPr>
            <w:tcW w:w="6694" w:type="dxa"/>
            <w:tcBorders>
              <w:top w:val="nil"/>
              <w:left w:val="nil"/>
              <w:bottom w:val="single" w:sz="4" w:space="0" w:color="auto"/>
              <w:right w:val="single" w:sz="4" w:space="0" w:color="auto"/>
            </w:tcBorders>
          </w:tcPr>
          <w:p w:rsidR="00F91F6E" w:rsidRPr="00EF21E3" w:rsidRDefault="002448D6" w:rsidP="005C3A5E">
            <w:pPr>
              <w:spacing w:after="0" w:line="240" w:lineRule="auto"/>
              <w:jc w:val="both"/>
              <w:rPr>
                <w:rFonts w:asciiTheme="minorHAnsi" w:hAnsiTheme="minorHAnsi" w:cstheme="minorHAnsi"/>
                <w:sz w:val="24"/>
                <w:szCs w:val="24"/>
                <w:lang w:eastAsia="pl-PL"/>
              </w:rPr>
            </w:pPr>
            <w:r w:rsidRPr="00EF21E3">
              <w:rPr>
                <w:rFonts w:asciiTheme="minorHAnsi" w:hAnsiTheme="minorHAnsi" w:cstheme="minorHAnsi"/>
                <w:sz w:val="24"/>
                <w:szCs w:val="24"/>
                <w:lang w:eastAsia="pl-PL"/>
              </w:rPr>
              <w:t>Wyszkolenie pożarnicze w ochotniczej straży pożarnej – ukończone SP+RT+RW</w:t>
            </w:r>
            <w:r w:rsidR="00723051" w:rsidRPr="00EF21E3">
              <w:rPr>
                <w:rFonts w:asciiTheme="minorHAnsi" w:hAnsiTheme="minorHAnsi" w:cstheme="minorHAnsi"/>
                <w:sz w:val="24"/>
                <w:szCs w:val="24"/>
                <w:lang w:eastAsia="pl-PL"/>
              </w:rPr>
              <w:t>.</w:t>
            </w:r>
          </w:p>
        </w:tc>
        <w:tc>
          <w:tcPr>
            <w:tcW w:w="2207" w:type="dxa"/>
            <w:tcBorders>
              <w:top w:val="nil"/>
              <w:left w:val="nil"/>
              <w:bottom w:val="single" w:sz="4" w:space="0" w:color="auto"/>
              <w:right w:val="single" w:sz="4" w:space="0" w:color="auto"/>
            </w:tcBorders>
          </w:tcPr>
          <w:p w:rsidR="00F91F6E" w:rsidRPr="00EF21E3" w:rsidRDefault="001B5015" w:rsidP="001B5015">
            <w:pPr>
              <w:spacing w:after="0" w:line="240" w:lineRule="auto"/>
              <w:jc w:val="center"/>
              <w:rPr>
                <w:rFonts w:asciiTheme="minorHAnsi" w:hAnsiTheme="minorHAnsi" w:cstheme="minorHAnsi"/>
                <w:b/>
                <w:color w:val="000000"/>
                <w:sz w:val="24"/>
                <w:szCs w:val="24"/>
                <w:lang w:eastAsia="pl-PL"/>
              </w:rPr>
            </w:pPr>
            <w:r w:rsidRPr="00EF21E3">
              <w:rPr>
                <w:rFonts w:asciiTheme="minorHAnsi" w:hAnsiTheme="minorHAnsi" w:cstheme="minorHAnsi"/>
                <w:b/>
                <w:color w:val="000000"/>
                <w:sz w:val="24"/>
                <w:szCs w:val="24"/>
                <w:lang w:eastAsia="pl-PL"/>
              </w:rPr>
              <w:t>15 punktów</w:t>
            </w:r>
          </w:p>
        </w:tc>
      </w:tr>
      <w:tr w:rsidR="00F91F6E" w:rsidRPr="00EF21E3" w:rsidTr="00336D32">
        <w:trPr>
          <w:trHeight w:val="404"/>
        </w:trPr>
        <w:tc>
          <w:tcPr>
            <w:tcW w:w="808" w:type="dxa"/>
            <w:tcBorders>
              <w:top w:val="nil"/>
              <w:left w:val="single" w:sz="4" w:space="0" w:color="auto"/>
              <w:bottom w:val="single" w:sz="4" w:space="0" w:color="auto"/>
              <w:right w:val="single" w:sz="4" w:space="0" w:color="auto"/>
            </w:tcBorders>
            <w:vAlign w:val="center"/>
          </w:tcPr>
          <w:p w:rsidR="00F91F6E" w:rsidRPr="00EF21E3" w:rsidRDefault="00F91F6E" w:rsidP="002A069C">
            <w:pPr>
              <w:numPr>
                <w:ilvl w:val="0"/>
                <w:numId w:val="1"/>
              </w:numPr>
              <w:spacing w:after="0" w:line="240" w:lineRule="auto"/>
              <w:jc w:val="center"/>
              <w:rPr>
                <w:rFonts w:asciiTheme="minorHAnsi" w:hAnsiTheme="minorHAnsi" w:cstheme="minorHAnsi"/>
                <w:bCs/>
                <w:color w:val="000000"/>
                <w:sz w:val="24"/>
                <w:szCs w:val="24"/>
                <w:lang w:eastAsia="pl-PL"/>
              </w:rPr>
            </w:pPr>
          </w:p>
        </w:tc>
        <w:tc>
          <w:tcPr>
            <w:tcW w:w="6694" w:type="dxa"/>
            <w:tcBorders>
              <w:top w:val="nil"/>
              <w:left w:val="nil"/>
              <w:bottom w:val="single" w:sz="4" w:space="0" w:color="auto"/>
              <w:right w:val="single" w:sz="4" w:space="0" w:color="auto"/>
            </w:tcBorders>
          </w:tcPr>
          <w:p w:rsidR="00F91F6E" w:rsidRPr="00EF21E3" w:rsidRDefault="002448D6" w:rsidP="005C3A5E">
            <w:pPr>
              <w:spacing w:after="0" w:line="240" w:lineRule="auto"/>
              <w:jc w:val="both"/>
              <w:rPr>
                <w:rFonts w:asciiTheme="minorHAnsi" w:hAnsiTheme="minorHAnsi" w:cstheme="minorHAnsi"/>
                <w:sz w:val="24"/>
                <w:szCs w:val="24"/>
                <w:lang w:eastAsia="pl-PL"/>
              </w:rPr>
            </w:pPr>
            <w:r w:rsidRPr="00EF21E3">
              <w:rPr>
                <w:rFonts w:asciiTheme="minorHAnsi" w:hAnsiTheme="minorHAnsi" w:cstheme="minorHAnsi"/>
                <w:sz w:val="24"/>
                <w:szCs w:val="24"/>
                <w:lang w:eastAsia="pl-PL"/>
              </w:rPr>
              <w:t>Wyszkolenie pożarnicze w ochotniczej straży pożarnej – ukończone SP według programu z dnia 17 listopada 2015 r.</w:t>
            </w:r>
          </w:p>
        </w:tc>
        <w:tc>
          <w:tcPr>
            <w:tcW w:w="2207" w:type="dxa"/>
            <w:tcBorders>
              <w:top w:val="nil"/>
              <w:left w:val="nil"/>
              <w:bottom w:val="single" w:sz="4" w:space="0" w:color="auto"/>
              <w:right w:val="single" w:sz="4" w:space="0" w:color="auto"/>
            </w:tcBorders>
          </w:tcPr>
          <w:p w:rsidR="00F91F6E" w:rsidRPr="00EF21E3" w:rsidRDefault="001B5015" w:rsidP="001B5015">
            <w:pPr>
              <w:spacing w:after="0" w:line="240" w:lineRule="auto"/>
              <w:jc w:val="center"/>
              <w:rPr>
                <w:rFonts w:asciiTheme="minorHAnsi" w:hAnsiTheme="minorHAnsi" w:cstheme="minorHAnsi"/>
                <w:b/>
                <w:color w:val="000000"/>
                <w:sz w:val="24"/>
                <w:szCs w:val="24"/>
                <w:lang w:eastAsia="pl-PL"/>
              </w:rPr>
            </w:pPr>
            <w:r w:rsidRPr="00EF21E3">
              <w:rPr>
                <w:rFonts w:asciiTheme="minorHAnsi" w:hAnsiTheme="minorHAnsi" w:cstheme="minorHAnsi"/>
                <w:b/>
                <w:color w:val="000000"/>
                <w:sz w:val="24"/>
                <w:szCs w:val="24"/>
                <w:lang w:eastAsia="pl-PL"/>
              </w:rPr>
              <w:t>15 punktów</w:t>
            </w:r>
          </w:p>
        </w:tc>
      </w:tr>
      <w:tr w:rsidR="00F91F6E" w:rsidRPr="00EF21E3" w:rsidTr="00B805C6">
        <w:trPr>
          <w:trHeight w:hRule="exact" w:val="1404"/>
        </w:trPr>
        <w:tc>
          <w:tcPr>
            <w:tcW w:w="808" w:type="dxa"/>
            <w:tcBorders>
              <w:top w:val="nil"/>
              <w:left w:val="single" w:sz="4" w:space="0" w:color="auto"/>
              <w:bottom w:val="single" w:sz="4" w:space="0" w:color="auto"/>
              <w:right w:val="single" w:sz="4" w:space="0" w:color="auto"/>
            </w:tcBorders>
            <w:shd w:val="clear" w:color="auto" w:fill="auto"/>
            <w:vAlign w:val="center"/>
          </w:tcPr>
          <w:p w:rsidR="00F91F6E" w:rsidRPr="00EF21E3" w:rsidRDefault="00F91F6E" w:rsidP="002A069C">
            <w:pPr>
              <w:numPr>
                <w:ilvl w:val="0"/>
                <w:numId w:val="1"/>
              </w:numPr>
              <w:spacing w:after="0" w:line="240" w:lineRule="auto"/>
              <w:jc w:val="center"/>
              <w:rPr>
                <w:rFonts w:asciiTheme="minorHAnsi" w:hAnsiTheme="minorHAnsi" w:cstheme="minorHAnsi"/>
                <w:bCs/>
                <w:color w:val="000000"/>
                <w:sz w:val="24"/>
                <w:szCs w:val="24"/>
                <w:lang w:eastAsia="pl-PL"/>
              </w:rPr>
            </w:pPr>
          </w:p>
        </w:tc>
        <w:tc>
          <w:tcPr>
            <w:tcW w:w="6694" w:type="dxa"/>
            <w:tcBorders>
              <w:top w:val="nil"/>
              <w:left w:val="nil"/>
              <w:bottom w:val="single" w:sz="4" w:space="0" w:color="auto"/>
              <w:right w:val="single" w:sz="4" w:space="0" w:color="auto"/>
            </w:tcBorders>
            <w:shd w:val="clear" w:color="auto" w:fill="auto"/>
          </w:tcPr>
          <w:p w:rsidR="00F91F6E" w:rsidRPr="00EF21E3" w:rsidRDefault="00B20D2D" w:rsidP="005C3A5E">
            <w:pPr>
              <w:spacing w:after="0" w:line="240" w:lineRule="auto"/>
              <w:jc w:val="both"/>
              <w:rPr>
                <w:rFonts w:asciiTheme="minorHAnsi" w:hAnsiTheme="minorHAnsi" w:cstheme="minorHAnsi"/>
                <w:sz w:val="24"/>
                <w:szCs w:val="24"/>
                <w:lang w:eastAsia="pl-PL"/>
              </w:rPr>
            </w:pPr>
            <w:r w:rsidRPr="00EF21E3">
              <w:rPr>
                <w:rFonts w:asciiTheme="minorHAnsi" w:hAnsiTheme="minorHAnsi" w:cstheme="minorHAnsi"/>
                <w:sz w:val="24"/>
                <w:szCs w:val="24"/>
                <w:lang w:eastAsia="pl-PL"/>
              </w:rPr>
              <w:t xml:space="preserve">Ukończone </w:t>
            </w:r>
            <w:r w:rsidR="00092ED4" w:rsidRPr="00EF21E3">
              <w:rPr>
                <w:rFonts w:asciiTheme="minorHAnsi" w:hAnsiTheme="minorHAnsi" w:cstheme="minorHAnsi"/>
                <w:sz w:val="24"/>
                <w:szCs w:val="24"/>
                <w:lang w:eastAsia="pl-PL"/>
              </w:rPr>
              <w:t>l</w:t>
            </w:r>
            <w:r w:rsidR="002448D6" w:rsidRPr="00EF21E3">
              <w:rPr>
                <w:rFonts w:asciiTheme="minorHAnsi" w:hAnsiTheme="minorHAnsi" w:cstheme="minorHAnsi"/>
                <w:sz w:val="24"/>
                <w:szCs w:val="24"/>
                <w:lang w:eastAsia="pl-PL"/>
              </w:rPr>
              <w:t xml:space="preserve">iceum ogólnokształcące lub technikum w klasie, </w:t>
            </w:r>
            <w:r w:rsidRPr="00EF21E3">
              <w:rPr>
                <w:rFonts w:asciiTheme="minorHAnsi" w:hAnsiTheme="minorHAnsi" w:cstheme="minorHAnsi"/>
                <w:sz w:val="24"/>
                <w:szCs w:val="24"/>
                <w:lang w:eastAsia="pl-PL"/>
              </w:rPr>
              <w:br/>
            </w:r>
            <w:r w:rsidR="002448D6" w:rsidRPr="00EF21E3">
              <w:rPr>
                <w:rFonts w:asciiTheme="minorHAnsi" w:hAnsiTheme="minorHAnsi" w:cstheme="minorHAnsi"/>
                <w:sz w:val="24"/>
                <w:szCs w:val="24"/>
                <w:lang w:eastAsia="pl-PL"/>
              </w:rPr>
              <w:t xml:space="preserve">w której były nauczane przedmioty dotyczące funkcjonowania ochrony przeciwpożarowej, dla których zostały opracowane </w:t>
            </w:r>
            <w:r w:rsidR="00092ED4" w:rsidRPr="00EF21E3">
              <w:rPr>
                <w:rFonts w:asciiTheme="minorHAnsi" w:hAnsiTheme="minorHAnsi" w:cstheme="minorHAnsi"/>
                <w:sz w:val="24"/>
                <w:szCs w:val="24"/>
                <w:lang w:eastAsia="pl-PL"/>
              </w:rPr>
              <w:br/>
            </w:r>
            <w:r w:rsidR="002448D6" w:rsidRPr="00EF21E3">
              <w:rPr>
                <w:rFonts w:asciiTheme="minorHAnsi" w:hAnsiTheme="minorHAnsi" w:cstheme="minorHAnsi"/>
                <w:sz w:val="24"/>
                <w:szCs w:val="24"/>
                <w:lang w:eastAsia="pl-PL"/>
              </w:rPr>
              <w:t>w szkole programy nauczania włączone do szkolnego zestawu programów nauczania</w:t>
            </w:r>
            <w:r w:rsidR="00723051" w:rsidRPr="00EF21E3">
              <w:rPr>
                <w:rFonts w:asciiTheme="minorHAnsi" w:hAnsiTheme="minorHAnsi" w:cstheme="minorHAnsi"/>
                <w:sz w:val="24"/>
                <w:szCs w:val="24"/>
                <w:lang w:eastAsia="pl-PL"/>
              </w:rPr>
              <w:t>.</w:t>
            </w:r>
          </w:p>
        </w:tc>
        <w:tc>
          <w:tcPr>
            <w:tcW w:w="2207" w:type="dxa"/>
            <w:tcBorders>
              <w:top w:val="nil"/>
              <w:left w:val="nil"/>
              <w:bottom w:val="single" w:sz="4" w:space="0" w:color="auto"/>
              <w:right w:val="single" w:sz="4" w:space="0" w:color="auto"/>
            </w:tcBorders>
            <w:shd w:val="clear" w:color="auto" w:fill="auto"/>
            <w:vAlign w:val="center"/>
          </w:tcPr>
          <w:p w:rsidR="00F91F6E" w:rsidRPr="00EF21E3" w:rsidRDefault="001B5015" w:rsidP="001B5015">
            <w:pPr>
              <w:spacing w:after="0" w:line="240" w:lineRule="auto"/>
              <w:jc w:val="center"/>
              <w:rPr>
                <w:rFonts w:asciiTheme="minorHAnsi" w:hAnsiTheme="minorHAnsi" w:cstheme="minorHAnsi"/>
                <w:b/>
                <w:color w:val="000000"/>
                <w:sz w:val="24"/>
                <w:szCs w:val="24"/>
                <w:lang w:eastAsia="pl-PL"/>
              </w:rPr>
            </w:pPr>
            <w:r w:rsidRPr="00EF21E3">
              <w:rPr>
                <w:rFonts w:asciiTheme="minorHAnsi" w:hAnsiTheme="minorHAnsi" w:cstheme="minorHAnsi"/>
                <w:b/>
                <w:color w:val="000000"/>
                <w:sz w:val="24"/>
                <w:szCs w:val="24"/>
                <w:lang w:eastAsia="pl-PL"/>
              </w:rPr>
              <w:t>5 punktów</w:t>
            </w:r>
          </w:p>
        </w:tc>
      </w:tr>
      <w:tr w:rsidR="00336D32" w:rsidRPr="00EF21E3" w:rsidTr="00B805C6">
        <w:trPr>
          <w:trHeight w:hRule="exact" w:val="963"/>
        </w:trPr>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36D32" w:rsidRPr="00EF21E3" w:rsidRDefault="00336D32" w:rsidP="002A069C">
            <w:pPr>
              <w:numPr>
                <w:ilvl w:val="0"/>
                <w:numId w:val="1"/>
              </w:numPr>
              <w:spacing w:after="0" w:line="240" w:lineRule="auto"/>
              <w:jc w:val="center"/>
              <w:rPr>
                <w:rFonts w:asciiTheme="minorHAnsi" w:hAnsiTheme="minorHAnsi" w:cstheme="minorHAnsi"/>
                <w:bCs/>
                <w:color w:val="000000" w:themeColor="text1"/>
                <w:sz w:val="24"/>
                <w:szCs w:val="24"/>
                <w:lang w:eastAsia="pl-PL"/>
              </w:rPr>
            </w:pPr>
          </w:p>
        </w:tc>
        <w:tc>
          <w:tcPr>
            <w:tcW w:w="6694" w:type="dxa"/>
            <w:tcBorders>
              <w:top w:val="single" w:sz="4" w:space="0" w:color="auto"/>
              <w:left w:val="single" w:sz="4" w:space="0" w:color="auto"/>
              <w:bottom w:val="single" w:sz="4" w:space="0" w:color="auto"/>
              <w:right w:val="single" w:sz="4" w:space="0" w:color="auto"/>
            </w:tcBorders>
            <w:shd w:val="clear" w:color="auto" w:fill="auto"/>
          </w:tcPr>
          <w:p w:rsidR="00336D32" w:rsidRPr="0020261C" w:rsidRDefault="00336D32" w:rsidP="0020261C">
            <w:pPr>
              <w:spacing w:after="0" w:line="240" w:lineRule="auto"/>
              <w:contextualSpacing/>
              <w:rPr>
                <w:rFonts w:asciiTheme="minorHAnsi" w:hAnsiTheme="minorHAnsi" w:cstheme="minorHAnsi"/>
                <w:color w:val="000000" w:themeColor="text1"/>
                <w:sz w:val="24"/>
                <w:szCs w:val="24"/>
                <w:lang w:eastAsia="pl-PL"/>
              </w:rPr>
            </w:pPr>
            <w:r w:rsidRPr="0020261C">
              <w:rPr>
                <w:rFonts w:asciiTheme="minorHAnsi" w:hAnsiTheme="minorHAnsi" w:cstheme="minorHAnsi"/>
                <w:color w:val="000000" w:themeColor="text1"/>
                <w:sz w:val="24"/>
                <w:szCs w:val="24"/>
                <w:lang w:eastAsia="pl-PL"/>
              </w:rPr>
              <w:t xml:space="preserve">Inne kwalifikacje lub uprawnienia wymagane na danym stanowisku:    </w:t>
            </w:r>
          </w:p>
          <w:p w:rsidR="00336D32" w:rsidRPr="0020261C" w:rsidRDefault="00336D32" w:rsidP="0020261C">
            <w:pPr>
              <w:pStyle w:val="Akapitzlist2"/>
              <w:numPr>
                <w:ilvl w:val="0"/>
                <w:numId w:val="24"/>
              </w:numPr>
              <w:spacing w:after="0" w:line="240" w:lineRule="auto"/>
              <w:jc w:val="both"/>
              <w:rPr>
                <w:rFonts w:asciiTheme="minorHAnsi" w:hAnsiTheme="minorHAnsi" w:cstheme="minorHAnsi"/>
                <w:sz w:val="24"/>
                <w:szCs w:val="24"/>
                <w:lang w:val="pl-PL"/>
              </w:rPr>
            </w:pPr>
            <w:r w:rsidRPr="0020261C">
              <w:rPr>
                <w:rFonts w:asciiTheme="minorHAnsi" w:hAnsiTheme="minorHAnsi" w:cstheme="minorHAnsi"/>
                <w:sz w:val="24"/>
                <w:szCs w:val="24"/>
                <w:lang w:val="pl-PL"/>
              </w:rPr>
              <w:t>wykształcenie w zakresie finansów i rachunkowości,</w:t>
            </w:r>
          </w:p>
          <w:p w:rsidR="00336D32" w:rsidRPr="0020261C" w:rsidRDefault="00336D32" w:rsidP="0020261C">
            <w:pPr>
              <w:spacing w:after="0" w:line="240" w:lineRule="auto"/>
              <w:rPr>
                <w:rFonts w:asciiTheme="minorHAnsi" w:hAnsiTheme="minorHAnsi" w:cstheme="minorHAnsi"/>
                <w:color w:val="000000" w:themeColor="text1"/>
                <w:sz w:val="24"/>
                <w:szCs w:val="24"/>
                <w:lang w:eastAsia="pl-PL"/>
              </w:rPr>
            </w:pPr>
          </w:p>
          <w:p w:rsidR="00336D32" w:rsidRPr="0020261C" w:rsidRDefault="00336D32" w:rsidP="0020261C">
            <w:pPr>
              <w:spacing w:after="0" w:line="240" w:lineRule="auto"/>
              <w:rPr>
                <w:rFonts w:asciiTheme="minorHAnsi" w:hAnsiTheme="minorHAnsi" w:cstheme="minorHAnsi"/>
                <w:color w:val="000000" w:themeColor="text1"/>
                <w:sz w:val="24"/>
                <w:szCs w:val="24"/>
                <w:lang w:eastAsia="pl-PL"/>
              </w:rPr>
            </w:pPr>
          </w:p>
          <w:p w:rsidR="00336D32" w:rsidRPr="0020261C" w:rsidRDefault="00336D32" w:rsidP="0020261C">
            <w:pPr>
              <w:spacing w:after="0" w:line="240" w:lineRule="auto"/>
              <w:rPr>
                <w:rFonts w:asciiTheme="minorHAnsi" w:hAnsiTheme="minorHAnsi" w:cstheme="minorHAnsi"/>
                <w:color w:val="000000" w:themeColor="text1"/>
                <w:sz w:val="24"/>
                <w:szCs w:val="24"/>
                <w:lang w:eastAsia="pl-PL"/>
              </w:rPr>
            </w:pPr>
          </w:p>
          <w:p w:rsidR="00336D32" w:rsidRPr="0020261C" w:rsidRDefault="00336D32" w:rsidP="0020261C">
            <w:pPr>
              <w:spacing w:after="0" w:line="240" w:lineRule="auto"/>
              <w:rPr>
                <w:rFonts w:asciiTheme="minorHAnsi" w:hAnsiTheme="minorHAnsi" w:cstheme="minorHAnsi"/>
                <w:color w:val="000000" w:themeColor="text1"/>
                <w:sz w:val="24"/>
                <w:szCs w:val="24"/>
                <w:lang w:eastAsia="pl-PL"/>
              </w:rPr>
            </w:pPr>
          </w:p>
          <w:p w:rsidR="00336D32" w:rsidRPr="0020261C" w:rsidRDefault="00336D32" w:rsidP="0020261C">
            <w:pPr>
              <w:spacing w:after="0" w:line="240" w:lineRule="auto"/>
              <w:rPr>
                <w:rFonts w:asciiTheme="minorHAnsi" w:hAnsiTheme="minorHAnsi" w:cstheme="minorHAnsi"/>
                <w:color w:val="000000" w:themeColor="text1"/>
                <w:sz w:val="24"/>
                <w:szCs w:val="24"/>
                <w:lang w:eastAsia="pl-PL"/>
              </w:rPr>
            </w:pPr>
          </w:p>
          <w:p w:rsidR="00336D32" w:rsidRPr="0020261C" w:rsidRDefault="00336D32" w:rsidP="0020261C">
            <w:pPr>
              <w:spacing w:after="0" w:line="240" w:lineRule="auto"/>
              <w:rPr>
                <w:rFonts w:asciiTheme="minorHAnsi" w:hAnsiTheme="minorHAnsi" w:cstheme="minorHAnsi"/>
                <w:color w:val="000000" w:themeColor="text1"/>
                <w:sz w:val="24"/>
                <w:szCs w:val="24"/>
                <w:lang w:eastAsia="pl-PL"/>
              </w:rPr>
            </w:pPr>
          </w:p>
          <w:p w:rsidR="00336D32" w:rsidRPr="0020261C" w:rsidRDefault="00336D32" w:rsidP="0020261C">
            <w:pPr>
              <w:spacing w:after="0" w:line="240" w:lineRule="auto"/>
              <w:rPr>
                <w:rFonts w:asciiTheme="minorHAnsi" w:hAnsiTheme="minorHAnsi" w:cstheme="minorHAnsi"/>
                <w:color w:val="000000" w:themeColor="text1"/>
                <w:sz w:val="24"/>
                <w:szCs w:val="24"/>
                <w:lang w:eastAsia="pl-PL"/>
              </w:rPr>
            </w:pPr>
          </w:p>
          <w:p w:rsidR="00336D32" w:rsidRPr="0020261C" w:rsidRDefault="00336D32" w:rsidP="0020261C">
            <w:pPr>
              <w:spacing w:after="0" w:line="240" w:lineRule="auto"/>
              <w:rPr>
                <w:rFonts w:asciiTheme="minorHAnsi" w:hAnsiTheme="minorHAnsi" w:cstheme="minorHAnsi"/>
                <w:color w:val="000000" w:themeColor="text1"/>
                <w:sz w:val="24"/>
                <w:szCs w:val="24"/>
                <w:lang w:eastAsia="pl-PL"/>
              </w:rPr>
            </w:pPr>
          </w:p>
          <w:p w:rsidR="00336D32" w:rsidRPr="0020261C" w:rsidRDefault="00336D32" w:rsidP="0020261C">
            <w:pPr>
              <w:spacing w:after="0" w:line="240" w:lineRule="auto"/>
              <w:jc w:val="both"/>
              <w:rPr>
                <w:rFonts w:asciiTheme="minorHAnsi" w:hAnsiTheme="minorHAnsi" w:cstheme="minorHAnsi"/>
                <w:color w:val="000000" w:themeColor="text1"/>
                <w:sz w:val="24"/>
                <w:szCs w:val="24"/>
                <w:lang w:eastAsia="pl-PL"/>
              </w:rPr>
            </w:pPr>
          </w:p>
          <w:p w:rsidR="00336D32" w:rsidRPr="0020261C" w:rsidRDefault="00336D32" w:rsidP="0020261C">
            <w:pPr>
              <w:spacing w:after="0" w:line="240" w:lineRule="auto"/>
              <w:jc w:val="both"/>
              <w:rPr>
                <w:rFonts w:asciiTheme="minorHAnsi" w:hAnsiTheme="minorHAnsi" w:cstheme="minorHAnsi"/>
                <w:color w:val="000000" w:themeColor="text1"/>
                <w:sz w:val="24"/>
                <w:szCs w:val="24"/>
                <w:lang w:eastAsia="pl-PL"/>
              </w:rPr>
            </w:pPr>
          </w:p>
          <w:p w:rsidR="00336D32" w:rsidRPr="0020261C" w:rsidRDefault="00336D32" w:rsidP="0020261C">
            <w:pPr>
              <w:spacing w:after="0" w:line="240" w:lineRule="auto"/>
              <w:jc w:val="both"/>
              <w:rPr>
                <w:rFonts w:asciiTheme="minorHAnsi" w:hAnsiTheme="minorHAnsi" w:cstheme="minorHAnsi"/>
                <w:color w:val="000000" w:themeColor="text1"/>
                <w:sz w:val="24"/>
                <w:szCs w:val="24"/>
                <w:lang w:eastAsia="pl-PL"/>
              </w:rPr>
            </w:pPr>
          </w:p>
          <w:p w:rsidR="00336D32" w:rsidRPr="0020261C" w:rsidRDefault="00336D32" w:rsidP="0020261C">
            <w:pPr>
              <w:spacing w:after="0" w:line="240" w:lineRule="auto"/>
              <w:jc w:val="both"/>
              <w:rPr>
                <w:rFonts w:asciiTheme="minorHAnsi" w:hAnsiTheme="minorHAnsi" w:cstheme="minorHAnsi"/>
                <w:color w:val="000000" w:themeColor="text1"/>
                <w:sz w:val="24"/>
                <w:szCs w:val="24"/>
                <w:lang w:eastAsia="pl-PL"/>
              </w:rPr>
            </w:pPr>
            <w:r w:rsidRPr="0020261C">
              <w:rPr>
                <w:rFonts w:asciiTheme="minorHAnsi" w:hAnsiTheme="minorHAnsi" w:cstheme="minorHAnsi"/>
                <w:color w:val="000000" w:themeColor="text1"/>
                <w:sz w:val="24"/>
                <w:szCs w:val="24"/>
                <w:lang w:eastAsia="pl-PL"/>
              </w:rPr>
              <w:t>3)  Kwalifikacje do obsługi zespołów prądotwórczych o mocy …</w:t>
            </w:r>
          </w:p>
          <w:p w:rsidR="00336D32" w:rsidRPr="0020261C" w:rsidRDefault="00336D32" w:rsidP="0020261C">
            <w:pPr>
              <w:spacing w:after="0" w:line="240" w:lineRule="auto"/>
              <w:jc w:val="both"/>
              <w:rPr>
                <w:rFonts w:asciiTheme="minorHAnsi" w:hAnsiTheme="minorHAnsi" w:cstheme="minorHAnsi"/>
                <w:color w:val="000000" w:themeColor="text1"/>
                <w:sz w:val="24"/>
                <w:szCs w:val="24"/>
                <w:lang w:eastAsia="pl-PL"/>
              </w:rPr>
            </w:pPr>
          </w:p>
          <w:p w:rsidR="00336D32" w:rsidRPr="0020261C" w:rsidRDefault="00336D32" w:rsidP="0020261C">
            <w:pPr>
              <w:spacing w:after="0" w:line="240" w:lineRule="auto"/>
              <w:jc w:val="both"/>
              <w:rPr>
                <w:rFonts w:asciiTheme="minorHAnsi" w:hAnsiTheme="minorHAnsi" w:cstheme="minorHAnsi"/>
                <w:color w:val="000000" w:themeColor="text1"/>
                <w:sz w:val="24"/>
                <w:szCs w:val="24"/>
                <w:lang w:eastAsia="pl-PL"/>
              </w:rPr>
            </w:pPr>
          </w:p>
          <w:p w:rsidR="00336D32" w:rsidRPr="0020261C" w:rsidRDefault="00336D32" w:rsidP="0020261C">
            <w:pPr>
              <w:spacing w:after="0"/>
              <w:jc w:val="both"/>
              <w:rPr>
                <w:rFonts w:asciiTheme="minorHAnsi" w:hAnsiTheme="minorHAnsi" w:cstheme="minorHAnsi"/>
                <w:color w:val="000000" w:themeColor="text1"/>
                <w:sz w:val="24"/>
                <w:szCs w:val="24"/>
                <w:lang w:eastAsia="pl-PL"/>
              </w:rPr>
            </w:pP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336D32" w:rsidRPr="0020261C" w:rsidRDefault="00336D32" w:rsidP="00336D32">
            <w:pPr>
              <w:spacing w:after="0" w:line="240" w:lineRule="auto"/>
              <w:jc w:val="center"/>
              <w:rPr>
                <w:rFonts w:asciiTheme="minorHAnsi" w:hAnsiTheme="minorHAnsi" w:cstheme="minorHAnsi"/>
                <w:b/>
                <w:color w:val="000000"/>
                <w:sz w:val="24"/>
                <w:szCs w:val="24"/>
                <w:lang w:eastAsia="pl-PL"/>
              </w:rPr>
            </w:pPr>
          </w:p>
          <w:p w:rsidR="00336D32" w:rsidRPr="0020261C" w:rsidRDefault="00336D32" w:rsidP="00336D32">
            <w:pPr>
              <w:spacing w:before="20" w:after="0" w:line="240" w:lineRule="auto"/>
              <w:jc w:val="center"/>
              <w:rPr>
                <w:rFonts w:asciiTheme="minorHAnsi" w:hAnsiTheme="minorHAnsi" w:cstheme="minorHAnsi"/>
                <w:b/>
                <w:color w:val="000000"/>
                <w:sz w:val="24"/>
                <w:szCs w:val="24"/>
                <w:lang w:eastAsia="pl-PL"/>
              </w:rPr>
            </w:pPr>
          </w:p>
          <w:p w:rsidR="00336D32" w:rsidRPr="0020261C" w:rsidRDefault="00336D32" w:rsidP="00336D32">
            <w:pPr>
              <w:spacing w:before="20" w:after="0" w:line="240" w:lineRule="auto"/>
              <w:jc w:val="center"/>
              <w:rPr>
                <w:rFonts w:asciiTheme="minorHAnsi" w:hAnsiTheme="minorHAnsi" w:cstheme="minorHAnsi"/>
                <w:b/>
                <w:color w:val="000000"/>
                <w:sz w:val="24"/>
                <w:szCs w:val="24"/>
                <w:lang w:eastAsia="pl-PL"/>
              </w:rPr>
            </w:pPr>
            <w:r w:rsidRPr="0020261C">
              <w:rPr>
                <w:rFonts w:asciiTheme="minorHAnsi" w:hAnsiTheme="minorHAnsi" w:cstheme="minorHAnsi"/>
                <w:b/>
                <w:color w:val="000000"/>
                <w:sz w:val="24"/>
                <w:szCs w:val="24"/>
                <w:lang w:eastAsia="pl-PL"/>
              </w:rPr>
              <w:t>5 punktów</w:t>
            </w:r>
          </w:p>
          <w:p w:rsidR="00336D32" w:rsidRPr="0020261C" w:rsidRDefault="00336D32" w:rsidP="00336D32">
            <w:pPr>
              <w:spacing w:before="20" w:after="0" w:line="240" w:lineRule="auto"/>
              <w:jc w:val="center"/>
              <w:rPr>
                <w:rFonts w:asciiTheme="minorHAnsi" w:hAnsiTheme="minorHAnsi" w:cstheme="minorHAnsi"/>
                <w:b/>
                <w:color w:val="000000"/>
                <w:sz w:val="24"/>
                <w:szCs w:val="24"/>
                <w:lang w:eastAsia="pl-PL"/>
              </w:rPr>
            </w:pPr>
          </w:p>
          <w:p w:rsidR="00336D32" w:rsidRPr="0020261C" w:rsidRDefault="00336D32" w:rsidP="00336D32">
            <w:pPr>
              <w:spacing w:before="20" w:after="0" w:line="240" w:lineRule="auto"/>
              <w:jc w:val="center"/>
              <w:rPr>
                <w:rFonts w:asciiTheme="minorHAnsi" w:hAnsiTheme="minorHAnsi" w:cstheme="minorHAnsi"/>
                <w:b/>
                <w:color w:val="000000"/>
                <w:sz w:val="24"/>
                <w:szCs w:val="24"/>
                <w:lang w:eastAsia="pl-PL"/>
              </w:rPr>
            </w:pPr>
          </w:p>
          <w:p w:rsidR="00336D32" w:rsidRPr="0020261C" w:rsidRDefault="00336D32" w:rsidP="00336D32">
            <w:pPr>
              <w:spacing w:before="20" w:after="0" w:line="240" w:lineRule="auto"/>
              <w:jc w:val="center"/>
              <w:rPr>
                <w:rFonts w:asciiTheme="minorHAnsi" w:hAnsiTheme="minorHAnsi" w:cstheme="minorHAnsi"/>
                <w:b/>
                <w:color w:val="000000"/>
                <w:sz w:val="24"/>
                <w:szCs w:val="24"/>
                <w:lang w:eastAsia="pl-PL"/>
              </w:rPr>
            </w:pPr>
          </w:p>
          <w:p w:rsidR="00336D32" w:rsidRPr="0020261C" w:rsidRDefault="00336D32" w:rsidP="00336D32">
            <w:pPr>
              <w:spacing w:before="20" w:after="0" w:line="240" w:lineRule="auto"/>
              <w:jc w:val="center"/>
              <w:rPr>
                <w:rFonts w:asciiTheme="minorHAnsi" w:hAnsiTheme="minorHAnsi" w:cstheme="minorHAnsi"/>
                <w:b/>
                <w:color w:val="000000" w:themeColor="text1"/>
                <w:sz w:val="24"/>
                <w:szCs w:val="24"/>
                <w:lang w:eastAsia="pl-PL"/>
              </w:rPr>
            </w:pPr>
          </w:p>
        </w:tc>
      </w:tr>
      <w:tr w:rsidR="0020261C" w:rsidRPr="00EF21E3" w:rsidTr="00B805C6">
        <w:trPr>
          <w:trHeight w:hRule="exact" w:val="650"/>
        </w:trPr>
        <w:tc>
          <w:tcPr>
            <w:tcW w:w="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261C" w:rsidRPr="00EF21E3" w:rsidRDefault="0020261C" w:rsidP="002A069C">
            <w:pPr>
              <w:numPr>
                <w:ilvl w:val="0"/>
                <w:numId w:val="1"/>
              </w:numPr>
              <w:spacing w:after="0" w:line="240" w:lineRule="auto"/>
              <w:jc w:val="center"/>
              <w:rPr>
                <w:rFonts w:asciiTheme="minorHAnsi" w:hAnsiTheme="minorHAnsi" w:cstheme="minorHAnsi"/>
                <w:bCs/>
                <w:color w:val="000000" w:themeColor="text1"/>
                <w:sz w:val="24"/>
                <w:szCs w:val="24"/>
                <w:lang w:eastAsia="pl-PL"/>
              </w:rPr>
            </w:pPr>
          </w:p>
        </w:tc>
        <w:tc>
          <w:tcPr>
            <w:tcW w:w="6694" w:type="dxa"/>
            <w:tcBorders>
              <w:top w:val="single" w:sz="4" w:space="0" w:color="auto"/>
              <w:left w:val="single" w:sz="4" w:space="0" w:color="auto"/>
              <w:bottom w:val="single" w:sz="4" w:space="0" w:color="auto"/>
              <w:right w:val="single" w:sz="4" w:space="0" w:color="auto"/>
            </w:tcBorders>
            <w:shd w:val="clear" w:color="auto" w:fill="auto"/>
          </w:tcPr>
          <w:p w:rsidR="0020261C" w:rsidRPr="0020261C" w:rsidRDefault="0020261C" w:rsidP="0020261C">
            <w:pPr>
              <w:pStyle w:val="Akapitzlist2"/>
              <w:numPr>
                <w:ilvl w:val="0"/>
                <w:numId w:val="24"/>
              </w:numPr>
              <w:spacing w:after="0" w:line="240" w:lineRule="auto"/>
              <w:jc w:val="both"/>
              <w:rPr>
                <w:rFonts w:asciiTheme="minorHAnsi" w:hAnsiTheme="minorHAnsi" w:cstheme="minorHAnsi"/>
                <w:sz w:val="24"/>
                <w:szCs w:val="24"/>
                <w:lang w:val="pl-PL"/>
              </w:rPr>
            </w:pPr>
            <w:r w:rsidRPr="0020261C">
              <w:rPr>
                <w:rFonts w:asciiTheme="minorHAnsi" w:hAnsiTheme="minorHAnsi" w:cstheme="minorHAnsi"/>
                <w:sz w:val="24"/>
                <w:szCs w:val="24"/>
                <w:lang w:val="pl-PL"/>
              </w:rPr>
              <w:t>szkolenie w zakresie Kodeksu Postępowania Administracyjnego,</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20261C" w:rsidRPr="0020261C" w:rsidRDefault="0020261C" w:rsidP="00336D32">
            <w:pPr>
              <w:spacing w:after="0" w:line="240" w:lineRule="auto"/>
              <w:jc w:val="center"/>
              <w:rPr>
                <w:rFonts w:asciiTheme="minorHAnsi" w:hAnsiTheme="minorHAnsi" w:cstheme="minorHAnsi"/>
                <w:b/>
                <w:color w:val="000000"/>
                <w:sz w:val="24"/>
                <w:szCs w:val="24"/>
                <w:lang w:eastAsia="pl-PL"/>
              </w:rPr>
            </w:pPr>
            <w:r w:rsidRPr="0020261C">
              <w:rPr>
                <w:rFonts w:asciiTheme="minorHAnsi" w:hAnsiTheme="minorHAnsi" w:cstheme="minorHAnsi"/>
                <w:b/>
                <w:color w:val="000000"/>
                <w:sz w:val="24"/>
                <w:szCs w:val="24"/>
                <w:lang w:eastAsia="pl-PL"/>
              </w:rPr>
              <w:t>5 punktów</w:t>
            </w:r>
          </w:p>
        </w:tc>
      </w:tr>
      <w:tr w:rsidR="00336D32" w:rsidRPr="00EF21E3" w:rsidTr="00B805C6">
        <w:trPr>
          <w:trHeight w:hRule="exact" w:val="409"/>
        </w:trPr>
        <w:tc>
          <w:tcPr>
            <w:tcW w:w="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6D32" w:rsidRPr="00EF21E3" w:rsidRDefault="00336D32" w:rsidP="0066753D">
            <w:pPr>
              <w:spacing w:after="0" w:line="240" w:lineRule="auto"/>
              <w:ind w:left="644"/>
              <w:rPr>
                <w:rFonts w:asciiTheme="minorHAnsi" w:hAnsiTheme="minorHAnsi" w:cstheme="minorHAnsi"/>
                <w:bCs/>
                <w:color w:val="000000" w:themeColor="text1"/>
                <w:sz w:val="24"/>
                <w:szCs w:val="24"/>
                <w:lang w:eastAsia="pl-PL"/>
              </w:rPr>
            </w:pPr>
          </w:p>
        </w:tc>
        <w:tc>
          <w:tcPr>
            <w:tcW w:w="6694" w:type="dxa"/>
            <w:tcBorders>
              <w:top w:val="single" w:sz="4" w:space="0" w:color="auto"/>
              <w:left w:val="single" w:sz="4" w:space="0" w:color="auto"/>
              <w:bottom w:val="single" w:sz="4" w:space="0" w:color="auto"/>
              <w:right w:val="single" w:sz="4" w:space="0" w:color="auto"/>
            </w:tcBorders>
            <w:shd w:val="clear" w:color="auto" w:fill="auto"/>
          </w:tcPr>
          <w:p w:rsidR="00336D32" w:rsidRPr="0020261C" w:rsidRDefault="0020261C" w:rsidP="0020261C">
            <w:pPr>
              <w:pStyle w:val="Akapitzlist2"/>
              <w:numPr>
                <w:ilvl w:val="0"/>
                <w:numId w:val="24"/>
              </w:numPr>
              <w:spacing w:after="0" w:line="240" w:lineRule="auto"/>
              <w:jc w:val="both"/>
              <w:rPr>
                <w:rFonts w:asciiTheme="minorHAnsi" w:hAnsiTheme="minorHAnsi" w:cstheme="minorHAnsi"/>
                <w:sz w:val="24"/>
                <w:szCs w:val="24"/>
                <w:lang w:val="pl-PL"/>
              </w:rPr>
            </w:pPr>
            <w:r w:rsidRPr="0020261C">
              <w:rPr>
                <w:rFonts w:asciiTheme="minorHAnsi" w:hAnsiTheme="minorHAnsi" w:cstheme="minorHAnsi"/>
                <w:sz w:val="24"/>
                <w:szCs w:val="24"/>
                <w:lang w:val="pl-PL"/>
              </w:rPr>
              <w:t>kurs kancelaryjno – archiwalny,</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336D32" w:rsidRPr="0020261C" w:rsidRDefault="0020261C" w:rsidP="0020261C">
            <w:pPr>
              <w:pStyle w:val="Akapitzlist"/>
              <w:spacing w:before="20" w:after="0" w:line="240" w:lineRule="auto"/>
              <w:ind w:left="153"/>
              <w:jc w:val="center"/>
              <w:rPr>
                <w:rFonts w:asciiTheme="minorHAnsi" w:hAnsiTheme="minorHAnsi" w:cstheme="minorHAnsi"/>
                <w:b/>
                <w:color w:val="000000"/>
                <w:sz w:val="24"/>
                <w:szCs w:val="24"/>
                <w:lang w:eastAsia="pl-PL"/>
              </w:rPr>
            </w:pPr>
            <w:r w:rsidRPr="0020261C">
              <w:rPr>
                <w:rFonts w:asciiTheme="minorHAnsi" w:hAnsiTheme="minorHAnsi" w:cstheme="minorHAnsi"/>
                <w:b/>
                <w:color w:val="000000"/>
                <w:sz w:val="24"/>
                <w:szCs w:val="24"/>
                <w:lang w:eastAsia="pl-PL"/>
              </w:rPr>
              <w:t>3 punkty</w:t>
            </w:r>
          </w:p>
        </w:tc>
      </w:tr>
      <w:tr w:rsidR="00336D32" w:rsidRPr="00EF21E3" w:rsidTr="00B805C6">
        <w:trPr>
          <w:trHeight w:hRule="exact" w:val="482"/>
        </w:trPr>
        <w:tc>
          <w:tcPr>
            <w:tcW w:w="8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6D32" w:rsidRPr="00EF21E3" w:rsidRDefault="00336D32" w:rsidP="0066753D">
            <w:pPr>
              <w:spacing w:after="0" w:line="240" w:lineRule="auto"/>
              <w:ind w:left="644"/>
              <w:rPr>
                <w:rFonts w:asciiTheme="minorHAnsi" w:hAnsiTheme="minorHAnsi" w:cstheme="minorHAnsi"/>
                <w:bCs/>
                <w:color w:val="000000" w:themeColor="text1"/>
                <w:sz w:val="24"/>
                <w:szCs w:val="24"/>
                <w:lang w:eastAsia="pl-PL"/>
              </w:rPr>
            </w:pPr>
          </w:p>
        </w:tc>
        <w:tc>
          <w:tcPr>
            <w:tcW w:w="6694" w:type="dxa"/>
            <w:tcBorders>
              <w:top w:val="single" w:sz="4" w:space="0" w:color="auto"/>
              <w:left w:val="single" w:sz="4" w:space="0" w:color="auto"/>
              <w:bottom w:val="single" w:sz="4" w:space="0" w:color="auto"/>
              <w:right w:val="single" w:sz="4" w:space="0" w:color="auto"/>
            </w:tcBorders>
            <w:shd w:val="clear" w:color="auto" w:fill="auto"/>
          </w:tcPr>
          <w:p w:rsidR="00336D32" w:rsidRPr="0020261C" w:rsidRDefault="0020261C" w:rsidP="0020261C">
            <w:pPr>
              <w:pStyle w:val="Akapitzlist2"/>
              <w:numPr>
                <w:ilvl w:val="0"/>
                <w:numId w:val="24"/>
              </w:numPr>
              <w:spacing w:after="0" w:line="240" w:lineRule="auto"/>
              <w:jc w:val="both"/>
              <w:rPr>
                <w:rFonts w:asciiTheme="minorHAnsi" w:hAnsiTheme="minorHAnsi" w:cstheme="minorHAnsi"/>
                <w:color w:val="000000" w:themeColor="text1"/>
                <w:sz w:val="24"/>
                <w:szCs w:val="24"/>
                <w:lang w:eastAsia="pl-PL"/>
              </w:rPr>
            </w:pPr>
            <w:r w:rsidRPr="0020261C">
              <w:rPr>
                <w:rFonts w:asciiTheme="minorHAnsi" w:hAnsiTheme="minorHAnsi" w:cstheme="minorHAnsi"/>
                <w:sz w:val="24"/>
                <w:szCs w:val="24"/>
                <w:lang w:val="pl-PL"/>
              </w:rPr>
              <w:t>kurs obsługi komputerów</w:t>
            </w:r>
          </w:p>
        </w:tc>
        <w:tc>
          <w:tcPr>
            <w:tcW w:w="2207" w:type="dxa"/>
            <w:tcBorders>
              <w:top w:val="single" w:sz="4" w:space="0" w:color="auto"/>
              <w:left w:val="single" w:sz="4" w:space="0" w:color="auto"/>
              <w:bottom w:val="single" w:sz="4" w:space="0" w:color="auto"/>
              <w:right w:val="single" w:sz="4" w:space="0" w:color="auto"/>
            </w:tcBorders>
            <w:shd w:val="clear" w:color="auto" w:fill="auto"/>
          </w:tcPr>
          <w:p w:rsidR="0020261C" w:rsidRPr="0020261C" w:rsidRDefault="0020261C" w:rsidP="0020261C">
            <w:pPr>
              <w:pStyle w:val="Akapitzlist"/>
              <w:spacing w:before="20" w:after="0" w:line="240" w:lineRule="auto"/>
              <w:ind w:left="153"/>
              <w:jc w:val="center"/>
              <w:rPr>
                <w:rFonts w:asciiTheme="minorHAnsi" w:hAnsiTheme="minorHAnsi" w:cstheme="minorHAnsi"/>
                <w:b/>
                <w:color w:val="000000" w:themeColor="text1"/>
                <w:sz w:val="24"/>
                <w:szCs w:val="24"/>
                <w:lang w:eastAsia="pl-PL"/>
              </w:rPr>
            </w:pPr>
            <w:r w:rsidRPr="0020261C">
              <w:rPr>
                <w:rFonts w:asciiTheme="minorHAnsi" w:hAnsiTheme="minorHAnsi" w:cstheme="minorHAnsi"/>
                <w:b/>
                <w:color w:val="000000"/>
                <w:sz w:val="24"/>
                <w:szCs w:val="24"/>
                <w:lang w:eastAsia="pl-PL"/>
              </w:rPr>
              <w:t>2 punkty</w:t>
            </w:r>
          </w:p>
          <w:p w:rsidR="00336D32" w:rsidRPr="0020261C" w:rsidRDefault="00336D32" w:rsidP="0020261C">
            <w:pPr>
              <w:pStyle w:val="Akapitzlist"/>
              <w:spacing w:before="20" w:after="0" w:line="240" w:lineRule="auto"/>
              <w:ind w:left="153"/>
              <w:rPr>
                <w:rFonts w:asciiTheme="minorHAnsi" w:hAnsiTheme="minorHAnsi" w:cstheme="minorHAnsi"/>
                <w:b/>
                <w:color w:val="000000"/>
                <w:sz w:val="24"/>
                <w:szCs w:val="24"/>
                <w:lang w:eastAsia="pl-PL"/>
              </w:rPr>
            </w:pPr>
          </w:p>
        </w:tc>
      </w:tr>
    </w:tbl>
    <w:p w:rsidR="0057742A" w:rsidRDefault="0057742A" w:rsidP="009E1CBC">
      <w:pPr>
        <w:pStyle w:val="Akapitzlist2"/>
        <w:tabs>
          <w:tab w:val="left" w:pos="284"/>
        </w:tabs>
        <w:spacing w:before="100" w:beforeAutospacing="1" w:after="100" w:afterAutospacing="1" w:line="240" w:lineRule="auto"/>
        <w:ind w:left="0"/>
        <w:jc w:val="both"/>
        <w:rPr>
          <w:rFonts w:asciiTheme="minorHAnsi" w:hAnsiTheme="minorHAnsi" w:cstheme="minorHAnsi"/>
          <w:color w:val="000000" w:themeColor="text1"/>
          <w:sz w:val="24"/>
          <w:szCs w:val="24"/>
          <w:lang w:val="pl-PL"/>
        </w:rPr>
      </w:pPr>
    </w:p>
    <w:p w:rsidR="00F91F6E" w:rsidRPr="00EF21E3" w:rsidRDefault="001B5015" w:rsidP="009E1CBC">
      <w:pPr>
        <w:pStyle w:val="Akapitzlist2"/>
        <w:tabs>
          <w:tab w:val="left" w:pos="284"/>
        </w:tabs>
        <w:spacing w:before="100" w:beforeAutospacing="1" w:after="100" w:afterAutospacing="1" w:line="240" w:lineRule="auto"/>
        <w:ind w:left="0"/>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Sposób liczenia punktów:</w:t>
      </w:r>
    </w:p>
    <w:p w:rsidR="001B5015" w:rsidRPr="00EF21E3" w:rsidRDefault="000E6899" w:rsidP="002A069C">
      <w:pPr>
        <w:pStyle w:val="Akapitzlist2"/>
        <w:numPr>
          <w:ilvl w:val="0"/>
          <w:numId w:val="8"/>
        </w:numPr>
        <w:tabs>
          <w:tab w:val="left" w:pos="426"/>
        </w:tabs>
        <w:spacing w:before="100" w:beforeAutospacing="1" w:after="100" w:afterAutospacing="1" w:line="240" w:lineRule="auto"/>
        <w:ind w:left="426" w:hanging="284"/>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z</w:t>
      </w:r>
      <w:r w:rsidR="001B5015" w:rsidRPr="00EF21E3">
        <w:rPr>
          <w:rFonts w:asciiTheme="minorHAnsi" w:hAnsiTheme="minorHAnsi" w:cstheme="minorHAnsi"/>
          <w:color w:val="000000" w:themeColor="text1"/>
          <w:sz w:val="24"/>
          <w:szCs w:val="24"/>
          <w:lang w:val="pl-PL"/>
        </w:rPr>
        <w:t xml:space="preserve">a kwalifikacje wymienione w pkt 1-3 przyznaje się punkty jedynie z jednego tytułu, </w:t>
      </w:r>
      <w:r w:rsidR="001B5015" w:rsidRPr="00EF21E3">
        <w:rPr>
          <w:rFonts w:asciiTheme="minorHAnsi" w:hAnsiTheme="minorHAnsi" w:cstheme="minorHAnsi"/>
          <w:color w:val="000000" w:themeColor="text1"/>
          <w:sz w:val="24"/>
          <w:szCs w:val="24"/>
          <w:lang w:val="pl-PL"/>
        </w:rPr>
        <w:br/>
        <w:t>z wyższą wartością punktową;</w:t>
      </w:r>
    </w:p>
    <w:p w:rsidR="001B5015" w:rsidRPr="00EF21E3" w:rsidRDefault="000E6899" w:rsidP="002A069C">
      <w:pPr>
        <w:pStyle w:val="Akapitzlist2"/>
        <w:numPr>
          <w:ilvl w:val="0"/>
          <w:numId w:val="8"/>
        </w:numPr>
        <w:tabs>
          <w:tab w:val="left" w:pos="426"/>
        </w:tabs>
        <w:spacing w:before="100" w:beforeAutospacing="1" w:after="100" w:afterAutospacing="1" w:line="240" w:lineRule="auto"/>
        <w:ind w:left="426" w:hanging="284"/>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z</w:t>
      </w:r>
      <w:r w:rsidR="001B5015" w:rsidRPr="00EF21E3">
        <w:rPr>
          <w:rFonts w:asciiTheme="minorHAnsi" w:hAnsiTheme="minorHAnsi" w:cstheme="minorHAnsi"/>
          <w:color w:val="000000" w:themeColor="text1"/>
          <w:sz w:val="24"/>
          <w:szCs w:val="24"/>
          <w:lang w:val="pl-PL"/>
        </w:rPr>
        <w:t xml:space="preserve">a kwalifikacje wymienione w pkt 5 i 6 przyznaje się punkty jedynie z jednego tytułu, </w:t>
      </w:r>
      <w:r w:rsidR="001B5015" w:rsidRPr="00EF21E3">
        <w:rPr>
          <w:rFonts w:asciiTheme="minorHAnsi" w:hAnsiTheme="minorHAnsi" w:cstheme="minorHAnsi"/>
          <w:color w:val="000000" w:themeColor="text1"/>
          <w:sz w:val="24"/>
          <w:szCs w:val="24"/>
          <w:lang w:val="pl-PL"/>
        </w:rPr>
        <w:br/>
        <w:t>z wyższą wartością punktową;</w:t>
      </w:r>
    </w:p>
    <w:p w:rsidR="001B5015" w:rsidRPr="00EF21E3" w:rsidRDefault="000E6899" w:rsidP="002A069C">
      <w:pPr>
        <w:pStyle w:val="Akapitzlist2"/>
        <w:numPr>
          <w:ilvl w:val="0"/>
          <w:numId w:val="8"/>
        </w:numPr>
        <w:tabs>
          <w:tab w:val="left" w:pos="426"/>
        </w:tabs>
        <w:spacing w:before="100" w:beforeAutospacing="1" w:after="100" w:afterAutospacing="1" w:line="240" w:lineRule="auto"/>
        <w:ind w:left="426" w:hanging="284"/>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z</w:t>
      </w:r>
      <w:r w:rsidR="001B5015" w:rsidRPr="00EF21E3">
        <w:rPr>
          <w:rFonts w:asciiTheme="minorHAnsi" w:hAnsiTheme="minorHAnsi" w:cstheme="minorHAnsi"/>
          <w:color w:val="000000" w:themeColor="text1"/>
          <w:sz w:val="24"/>
          <w:szCs w:val="24"/>
          <w:lang w:val="pl-PL"/>
        </w:rPr>
        <w:t xml:space="preserve">a kwalifikacje wymienione w pkt 7-10 przyznaje się punkty jedynie z jednego tytułu, </w:t>
      </w:r>
      <w:r w:rsidR="001B5015" w:rsidRPr="00EF21E3">
        <w:rPr>
          <w:rFonts w:asciiTheme="minorHAnsi" w:hAnsiTheme="minorHAnsi" w:cstheme="minorHAnsi"/>
          <w:color w:val="000000" w:themeColor="text1"/>
          <w:sz w:val="24"/>
          <w:szCs w:val="24"/>
          <w:lang w:val="pl-PL"/>
        </w:rPr>
        <w:br/>
        <w:t xml:space="preserve">z wyższą wartością punktową; </w:t>
      </w:r>
    </w:p>
    <w:p w:rsidR="001B5015" w:rsidRPr="00EF21E3" w:rsidRDefault="000E6899" w:rsidP="002A069C">
      <w:pPr>
        <w:pStyle w:val="Akapitzlist2"/>
        <w:numPr>
          <w:ilvl w:val="0"/>
          <w:numId w:val="8"/>
        </w:numPr>
        <w:tabs>
          <w:tab w:val="left" w:pos="426"/>
        </w:tabs>
        <w:spacing w:before="100" w:beforeAutospacing="1" w:after="100" w:afterAutospacing="1" w:line="240" w:lineRule="auto"/>
        <w:ind w:left="426" w:hanging="284"/>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z</w:t>
      </w:r>
      <w:r w:rsidR="001B5015" w:rsidRPr="00EF21E3">
        <w:rPr>
          <w:rFonts w:asciiTheme="minorHAnsi" w:hAnsiTheme="minorHAnsi" w:cstheme="minorHAnsi"/>
          <w:color w:val="000000" w:themeColor="text1"/>
          <w:sz w:val="24"/>
          <w:szCs w:val="24"/>
          <w:lang w:val="pl-PL"/>
        </w:rPr>
        <w:t>a kwalifikacje wymienione w pkt 7-1</w:t>
      </w:r>
      <w:r w:rsidR="007E6FBA" w:rsidRPr="00EF21E3">
        <w:rPr>
          <w:rFonts w:asciiTheme="minorHAnsi" w:hAnsiTheme="minorHAnsi" w:cstheme="minorHAnsi"/>
          <w:color w:val="000000" w:themeColor="text1"/>
          <w:sz w:val="24"/>
          <w:szCs w:val="24"/>
          <w:lang w:val="pl-PL"/>
        </w:rPr>
        <w:t>0</w:t>
      </w:r>
      <w:r w:rsidR="001B5015" w:rsidRPr="00EF21E3">
        <w:rPr>
          <w:rFonts w:asciiTheme="minorHAnsi" w:hAnsiTheme="minorHAnsi" w:cstheme="minorHAnsi"/>
          <w:color w:val="000000" w:themeColor="text1"/>
          <w:sz w:val="24"/>
          <w:szCs w:val="24"/>
          <w:lang w:val="pl-PL"/>
        </w:rPr>
        <w:t xml:space="preserve"> przyznaje się punkty jedynie w przypadku potwierdzenia przez właściwego dla działalności ochotniczej straży pożarnej komendanta powiatowego Państwowej Straży Pożarnej aktywnego członkostwa przez udokumentowany udział w co najmniej dwóch zdarzeniach – w działaniach ratowniczo-gaśniczych lub ćwiczeniach organizowanych przez jednostkę organizacyjną Państwowej Straży Pożarnej </w:t>
      </w:r>
      <w:r w:rsidR="0020261C">
        <w:rPr>
          <w:rFonts w:asciiTheme="minorHAnsi" w:hAnsiTheme="minorHAnsi" w:cstheme="minorHAnsi"/>
          <w:color w:val="000000" w:themeColor="text1"/>
          <w:sz w:val="24"/>
          <w:szCs w:val="24"/>
          <w:lang w:val="pl-PL"/>
        </w:rPr>
        <w:br/>
      </w:r>
      <w:r w:rsidR="001B5015" w:rsidRPr="00EF21E3">
        <w:rPr>
          <w:rFonts w:asciiTheme="minorHAnsi" w:hAnsiTheme="minorHAnsi" w:cstheme="minorHAnsi"/>
          <w:color w:val="000000" w:themeColor="text1"/>
          <w:sz w:val="24"/>
          <w:szCs w:val="24"/>
          <w:lang w:val="pl-PL"/>
        </w:rPr>
        <w:t>(w okresie jednego roku poprzedzającego datę publikacji ogłoszenia, tj. terminu składania dokumentów, o których mowa w §5 ust. 1 rozporządzenia);</w:t>
      </w:r>
    </w:p>
    <w:p w:rsidR="007E6FBA" w:rsidRPr="00EF21E3" w:rsidRDefault="007E6FBA" w:rsidP="007E6FBA">
      <w:pPr>
        <w:pStyle w:val="Akapitzlist2"/>
        <w:tabs>
          <w:tab w:val="left" w:pos="426"/>
        </w:tabs>
        <w:spacing w:before="100" w:beforeAutospacing="1" w:after="100" w:afterAutospacing="1" w:line="240" w:lineRule="auto"/>
        <w:jc w:val="both"/>
        <w:rPr>
          <w:rFonts w:asciiTheme="minorHAnsi" w:hAnsiTheme="minorHAnsi" w:cstheme="minorHAnsi"/>
          <w:color w:val="000000" w:themeColor="text1"/>
          <w:sz w:val="24"/>
          <w:szCs w:val="24"/>
          <w:lang w:val="pl-PL"/>
        </w:rPr>
      </w:pPr>
    </w:p>
    <w:p w:rsidR="00875723" w:rsidRPr="00EF21E3" w:rsidRDefault="00875723" w:rsidP="002A069C">
      <w:pPr>
        <w:pStyle w:val="Akapitzlist2"/>
        <w:numPr>
          <w:ilvl w:val="0"/>
          <w:numId w:val="9"/>
        </w:numPr>
        <w:tabs>
          <w:tab w:val="left" w:pos="426"/>
        </w:tabs>
        <w:spacing w:before="100" w:beforeAutospacing="1" w:after="100" w:afterAutospacing="1" w:line="240" w:lineRule="auto"/>
        <w:ind w:left="426" w:hanging="284"/>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SP – szkolenie podstawowe strażaków – ratowników ochotniczej straży pożarnej;</w:t>
      </w:r>
    </w:p>
    <w:p w:rsidR="00875723" w:rsidRPr="00EF21E3" w:rsidRDefault="00875723" w:rsidP="002A069C">
      <w:pPr>
        <w:pStyle w:val="Akapitzlist2"/>
        <w:numPr>
          <w:ilvl w:val="0"/>
          <w:numId w:val="9"/>
        </w:numPr>
        <w:tabs>
          <w:tab w:val="left" w:pos="426"/>
        </w:tabs>
        <w:spacing w:before="100" w:beforeAutospacing="1" w:after="100" w:afterAutospacing="1" w:line="240" w:lineRule="auto"/>
        <w:ind w:left="426" w:hanging="284"/>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RT – szkolenie z zakresu ratownictwa technicznego dla strażaków – ratowników ochotniczej straży pożarnej</w:t>
      </w:r>
    </w:p>
    <w:p w:rsidR="00491807" w:rsidRPr="00EF21E3" w:rsidRDefault="00491807" w:rsidP="002A069C">
      <w:pPr>
        <w:pStyle w:val="Akapitzlist2"/>
        <w:numPr>
          <w:ilvl w:val="0"/>
          <w:numId w:val="9"/>
        </w:numPr>
        <w:tabs>
          <w:tab w:val="left" w:pos="426"/>
        </w:tabs>
        <w:spacing w:before="100" w:beforeAutospacing="1" w:after="100" w:afterAutospacing="1" w:line="240" w:lineRule="auto"/>
        <w:ind w:left="426" w:hanging="284"/>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RW – szkolenie strażaków – ratowników ochotniczej straży pożarnej z zakresu działań przeciwpowodziowych oraz ratownictwa na wodach</w:t>
      </w:r>
      <w:r w:rsidR="00D15754" w:rsidRPr="00EF21E3">
        <w:rPr>
          <w:rFonts w:asciiTheme="minorHAnsi" w:hAnsiTheme="minorHAnsi" w:cstheme="minorHAnsi"/>
          <w:color w:val="000000" w:themeColor="text1"/>
          <w:sz w:val="24"/>
          <w:szCs w:val="24"/>
          <w:lang w:val="pl-PL"/>
        </w:rPr>
        <w:t>.</w:t>
      </w:r>
    </w:p>
    <w:p w:rsidR="00CE79A9" w:rsidRPr="00EF21E3" w:rsidRDefault="00CB7134" w:rsidP="00CE79A9">
      <w:pPr>
        <w:spacing w:before="100" w:beforeAutospacing="1" w:after="100" w:afterAutospacing="1" w:line="240" w:lineRule="auto"/>
        <w:jc w:val="both"/>
        <w:rPr>
          <w:rFonts w:asciiTheme="minorHAnsi" w:hAnsiTheme="minorHAnsi" w:cstheme="minorHAnsi"/>
          <w:b/>
          <w:color w:val="000000" w:themeColor="text1"/>
          <w:sz w:val="24"/>
          <w:szCs w:val="24"/>
          <w:lang w:eastAsia="pl-PL"/>
        </w:rPr>
      </w:pPr>
      <w:r w:rsidRPr="00EF21E3">
        <w:rPr>
          <w:rFonts w:asciiTheme="minorHAnsi" w:hAnsiTheme="minorHAnsi" w:cstheme="minorHAnsi"/>
          <w:color w:val="000000" w:themeColor="text1"/>
          <w:sz w:val="24"/>
          <w:szCs w:val="24"/>
          <w:lang w:eastAsia="pl-PL"/>
        </w:rPr>
        <w:t xml:space="preserve">Wyniki weryfikacji ofert wraz z informacją o zakwalifikowaniu do V etapu postępowania </w:t>
      </w:r>
      <w:r w:rsidR="00336D32" w:rsidRPr="00EF21E3">
        <w:rPr>
          <w:rFonts w:asciiTheme="minorHAnsi" w:hAnsiTheme="minorHAnsi" w:cstheme="minorHAnsi"/>
          <w:color w:val="000000" w:themeColor="text1"/>
          <w:sz w:val="24"/>
          <w:szCs w:val="24"/>
          <w:lang w:eastAsia="pl-PL"/>
        </w:rPr>
        <w:br/>
      </w:r>
      <w:r w:rsidRPr="00EF21E3">
        <w:rPr>
          <w:rFonts w:asciiTheme="minorHAnsi" w:hAnsiTheme="minorHAnsi" w:cstheme="minorHAnsi"/>
          <w:color w:val="000000" w:themeColor="text1"/>
          <w:sz w:val="24"/>
          <w:szCs w:val="24"/>
          <w:lang w:eastAsia="pl-PL"/>
        </w:rPr>
        <w:t>– rozmowy</w:t>
      </w:r>
      <w:r w:rsidR="00336D32" w:rsidRPr="00EF21E3">
        <w:rPr>
          <w:rFonts w:asciiTheme="minorHAnsi" w:hAnsiTheme="minorHAnsi" w:cstheme="minorHAnsi"/>
          <w:color w:val="000000" w:themeColor="text1"/>
          <w:sz w:val="24"/>
          <w:szCs w:val="24"/>
          <w:lang w:eastAsia="pl-PL"/>
        </w:rPr>
        <w:t xml:space="preserve"> </w:t>
      </w:r>
      <w:r w:rsidRPr="00EF21E3">
        <w:rPr>
          <w:rFonts w:asciiTheme="minorHAnsi" w:hAnsiTheme="minorHAnsi" w:cstheme="minorHAnsi"/>
          <w:color w:val="000000" w:themeColor="text1"/>
          <w:sz w:val="24"/>
          <w:szCs w:val="24"/>
          <w:lang w:eastAsia="pl-PL"/>
        </w:rPr>
        <w:t xml:space="preserve">kwalifikacyjnej zostaną opublikowane na stronie internetowej </w:t>
      </w:r>
      <w:hyperlink r:id="rId13" w:history="1">
        <w:r w:rsidR="001E3560" w:rsidRPr="00EF21E3">
          <w:rPr>
            <w:rStyle w:val="Hipercze"/>
            <w:rFonts w:asciiTheme="minorHAnsi" w:hAnsiTheme="minorHAnsi" w:cstheme="minorHAnsi"/>
            <w:sz w:val="24"/>
            <w:szCs w:val="24"/>
            <w:lang w:eastAsia="pl-PL"/>
          </w:rPr>
          <w:t>www.strazdrawsko.pl</w:t>
        </w:r>
      </w:hyperlink>
      <w:r w:rsidR="00454666" w:rsidRPr="00EF21E3">
        <w:rPr>
          <w:rFonts w:asciiTheme="minorHAnsi" w:hAnsiTheme="minorHAnsi" w:cstheme="minorHAnsi"/>
          <w:sz w:val="24"/>
          <w:szCs w:val="24"/>
        </w:rPr>
        <w:t xml:space="preserve"> </w:t>
      </w:r>
      <w:r w:rsidR="0057742A" w:rsidRPr="00EF21E3">
        <w:rPr>
          <w:rFonts w:asciiTheme="minorHAnsi" w:hAnsiTheme="minorHAnsi" w:cstheme="minorHAnsi"/>
          <w:color w:val="000000" w:themeColor="text1"/>
          <w:sz w:val="24"/>
          <w:szCs w:val="24"/>
        </w:rPr>
        <w:t xml:space="preserve">, </w:t>
      </w:r>
      <w:r w:rsidR="009E1CBC" w:rsidRPr="00EF21E3">
        <w:rPr>
          <w:rFonts w:asciiTheme="minorHAnsi" w:hAnsiTheme="minorHAnsi" w:cstheme="minorHAnsi"/>
          <w:color w:val="000000" w:themeColor="text1"/>
          <w:sz w:val="24"/>
          <w:szCs w:val="24"/>
          <w:lang w:eastAsia="pl-PL"/>
        </w:rPr>
        <w:t xml:space="preserve">a </w:t>
      </w:r>
      <w:r w:rsidR="00D23265" w:rsidRPr="00EF21E3">
        <w:rPr>
          <w:rFonts w:asciiTheme="minorHAnsi" w:hAnsiTheme="minorHAnsi" w:cstheme="minorHAnsi"/>
          <w:color w:val="000000" w:themeColor="text1"/>
          <w:sz w:val="24"/>
          <w:szCs w:val="24"/>
          <w:lang w:eastAsia="pl-PL"/>
        </w:rPr>
        <w:t>t</w:t>
      </w:r>
      <w:r w:rsidR="009E1CBC" w:rsidRPr="00EF21E3">
        <w:rPr>
          <w:rFonts w:asciiTheme="minorHAnsi" w:hAnsiTheme="minorHAnsi" w:cstheme="minorHAnsi"/>
          <w:color w:val="000000" w:themeColor="text1"/>
          <w:sz w:val="24"/>
          <w:szCs w:val="24"/>
          <w:lang w:eastAsia="pl-PL"/>
        </w:rPr>
        <w:t xml:space="preserve">akże </w:t>
      </w:r>
      <w:r w:rsidR="00CE79A9" w:rsidRPr="00EF21E3">
        <w:rPr>
          <w:rFonts w:asciiTheme="minorHAnsi" w:hAnsiTheme="minorHAnsi" w:cstheme="minorHAnsi"/>
          <w:color w:val="000000" w:themeColor="text1"/>
          <w:sz w:val="24"/>
          <w:szCs w:val="24"/>
          <w:lang w:eastAsia="pl-PL"/>
        </w:rPr>
        <w:t xml:space="preserve">na tablicy ogłoszeń w siedzibie Komendy </w:t>
      </w:r>
      <w:r w:rsidR="001E3560" w:rsidRPr="00EF21E3">
        <w:rPr>
          <w:rFonts w:asciiTheme="minorHAnsi" w:hAnsiTheme="minorHAnsi" w:cstheme="minorHAnsi"/>
          <w:color w:val="000000" w:themeColor="text1"/>
          <w:sz w:val="24"/>
          <w:szCs w:val="24"/>
          <w:lang w:eastAsia="pl-PL"/>
        </w:rPr>
        <w:t>Powiatowej</w:t>
      </w:r>
      <w:r w:rsidR="00CE79A9" w:rsidRPr="00EF21E3">
        <w:rPr>
          <w:rFonts w:asciiTheme="minorHAnsi" w:hAnsiTheme="minorHAnsi" w:cstheme="minorHAnsi"/>
          <w:color w:val="000000" w:themeColor="text1"/>
          <w:sz w:val="24"/>
          <w:szCs w:val="24"/>
          <w:lang w:eastAsia="pl-PL"/>
        </w:rPr>
        <w:t xml:space="preserve"> PSP</w:t>
      </w:r>
      <w:r w:rsidR="00454666" w:rsidRPr="00EF21E3">
        <w:rPr>
          <w:rFonts w:asciiTheme="minorHAnsi" w:hAnsiTheme="minorHAnsi" w:cstheme="minorHAnsi"/>
          <w:color w:val="000000" w:themeColor="text1"/>
          <w:sz w:val="24"/>
          <w:szCs w:val="24"/>
          <w:lang w:eastAsia="pl-PL"/>
        </w:rPr>
        <w:t xml:space="preserve"> </w:t>
      </w:r>
      <w:r w:rsidR="001E3560" w:rsidRPr="00EF21E3">
        <w:rPr>
          <w:rFonts w:asciiTheme="minorHAnsi" w:hAnsiTheme="minorHAnsi" w:cstheme="minorHAnsi"/>
          <w:color w:val="000000" w:themeColor="text1"/>
          <w:sz w:val="24"/>
          <w:szCs w:val="24"/>
          <w:lang w:eastAsia="pl-PL"/>
        </w:rPr>
        <w:br/>
      </w:r>
      <w:r w:rsidR="00CE79A9" w:rsidRPr="00EF21E3">
        <w:rPr>
          <w:rFonts w:asciiTheme="minorHAnsi" w:hAnsiTheme="minorHAnsi" w:cstheme="minorHAnsi"/>
          <w:color w:val="000000" w:themeColor="text1"/>
          <w:sz w:val="24"/>
          <w:szCs w:val="24"/>
          <w:lang w:eastAsia="pl-PL"/>
        </w:rPr>
        <w:t xml:space="preserve">w </w:t>
      </w:r>
      <w:r w:rsidR="001E3560" w:rsidRPr="00EF21E3">
        <w:rPr>
          <w:rFonts w:asciiTheme="minorHAnsi" w:hAnsiTheme="minorHAnsi" w:cstheme="minorHAnsi"/>
          <w:color w:val="000000" w:themeColor="text1"/>
          <w:sz w:val="24"/>
          <w:szCs w:val="24"/>
          <w:lang w:eastAsia="pl-PL"/>
        </w:rPr>
        <w:t>Drawsku Pomorskim</w:t>
      </w:r>
      <w:r w:rsidR="00454666" w:rsidRPr="00EF21E3">
        <w:rPr>
          <w:rFonts w:asciiTheme="minorHAnsi" w:hAnsiTheme="minorHAnsi" w:cstheme="minorHAnsi"/>
          <w:color w:val="000000" w:themeColor="text1"/>
          <w:sz w:val="24"/>
          <w:szCs w:val="24"/>
          <w:lang w:eastAsia="pl-PL"/>
        </w:rPr>
        <w:t xml:space="preserve"> </w:t>
      </w:r>
      <w:r w:rsidR="00835636" w:rsidRPr="00EF21E3">
        <w:rPr>
          <w:rFonts w:asciiTheme="minorHAnsi" w:hAnsiTheme="minorHAnsi" w:cstheme="minorHAnsi"/>
          <w:color w:val="000000" w:themeColor="text1"/>
          <w:sz w:val="24"/>
          <w:szCs w:val="24"/>
          <w:lang w:eastAsia="pl-PL"/>
        </w:rPr>
        <w:t>do</w:t>
      </w:r>
      <w:r w:rsidR="00CE79A9" w:rsidRPr="00EF21E3">
        <w:rPr>
          <w:rFonts w:asciiTheme="minorHAnsi" w:hAnsiTheme="minorHAnsi" w:cstheme="minorHAnsi"/>
          <w:color w:val="000000" w:themeColor="text1"/>
          <w:sz w:val="24"/>
          <w:szCs w:val="24"/>
          <w:lang w:eastAsia="pl-PL"/>
        </w:rPr>
        <w:t xml:space="preserve"> dni</w:t>
      </w:r>
      <w:r w:rsidR="00835636" w:rsidRPr="00EF21E3">
        <w:rPr>
          <w:rFonts w:asciiTheme="minorHAnsi" w:hAnsiTheme="minorHAnsi" w:cstheme="minorHAnsi"/>
          <w:color w:val="000000" w:themeColor="text1"/>
          <w:sz w:val="24"/>
          <w:szCs w:val="24"/>
          <w:lang w:eastAsia="pl-PL"/>
        </w:rPr>
        <w:t>a</w:t>
      </w:r>
      <w:r w:rsidR="00454666" w:rsidRPr="00EF21E3">
        <w:rPr>
          <w:rFonts w:asciiTheme="minorHAnsi" w:hAnsiTheme="minorHAnsi" w:cstheme="minorHAnsi"/>
          <w:color w:val="000000" w:themeColor="text1"/>
          <w:sz w:val="24"/>
          <w:szCs w:val="24"/>
          <w:lang w:eastAsia="pl-PL"/>
        </w:rPr>
        <w:t xml:space="preserve"> </w:t>
      </w:r>
      <w:r w:rsidR="0003470F" w:rsidRPr="00EF21E3">
        <w:rPr>
          <w:rFonts w:asciiTheme="minorHAnsi" w:hAnsiTheme="minorHAnsi" w:cstheme="minorHAnsi"/>
          <w:b/>
          <w:color w:val="000000" w:themeColor="text1"/>
          <w:sz w:val="24"/>
          <w:szCs w:val="24"/>
          <w:lang w:eastAsia="pl-PL"/>
        </w:rPr>
        <w:t>1</w:t>
      </w:r>
      <w:r w:rsidR="00703067" w:rsidRPr="00EF21E3">
        <w:rPr>
          <w:rFonts w:asciiTheme="minorHAnsi" w:hAnsiTheme="minorHAnsi" w:cstheme="minorHAnsi"/>
          <w:b/>
          <w:color w:val="000000" w:themeColor="text1"/>
          <w:sz w:val="24"/>
          <w:szCs w:val="24"/>
          <w:lang w:eastAsia="pl-PL"/>
        </w:rPr>
        <w:t>2</w:t>
      </w:r>
      <w:r w:rsidR="0003470F" w:rsidRPr="00EF21E3">
        <w:rPr>
          <w:rFonts w:asciiTheme="minorHAnsi" w:hAnsiTheme="minorHAnsi" w:cstheme="minorHAnsi"/>
          <w:b/>
          <w:color w:val="000000" w:themeColor="text1"/>
          <w:sz w:val="24"/>
          <w:szCs w:val="24"/>
          <w:lang w:eastAsia="pl-PL"/>
        </w:rPr>
        <w:t xml:space="preserve"> </w:t>
      </w:r>
      <w:r w:rsidR="00336D32" w:rsidRPr="00EF21E3">
        <w:rPr>
          <w:rFonts w:asciiTheme="minorHAnsi" w:hAnsiTheme="minorHAnsi" w:cstheme="minorHAnsi"/>
          <w:b/>
          <w:color w:val="000000" w:themeColor="text1"/>
          <w:sz w:val="24"/>
          <w:szCs w:val="24"/>
          <w:lang w:eastAsia="pl-PL"/>
        </w:rPr>
        <w:t>lutego</w:t>
      </w:r>
      <w:r w:rsidR="00911B5A" w:rsidRPr="00EF21E3">
        <w:rPr>
          <w:rFonts w:asciiTheme="minorHAnsi" w:hAnsiTheme="minorHAnsi" w:cstheme="minorHAnsi"/>
          <w:b/>
          <w:color w:val="000000" w:themeColor="text1"/>
          <w:sz w:val="24"/>
          <w:szCs w:val="24"/>
          <w:lang w:eastAsia="pl-PL"/>
        </w:rPr>
        <w:t xml:space="preserve"> 20</w:t>
      </w:r>
      <w:r w:rsidR="00336D32" w:rsidRPr="00EF21E3">
        <w:rPr>
          <w:rFonts w:asciiTheme="minorHAnsi" w:hAnsiTheme="minorHAnsi" w:cstheme="minorHAnsi"/>
          <w:b/>
          <w:color w:val="000000" w:themeColor="text1"/>
          <w:sz w:val="24"/>
          <w:szCs w:val="24"/>
          <w:lang w:eastAsia="pl-PL"/>
        </w:rPr>
        <w:t>20</w:t>
      </w:r>
      <w:r w:rsidR="00CE79A9" w:rsidRPr="00EF21E3">
        <w:rPr>
          <w:rFonts w:asciiTheme="minorHAnsi" w:hAnsiTheme="minorHAnsi" w:cstheme="minorHAnsi"/>
          <w:b/>
          <w:color w:val="000000" w:themeColor="text1"/>
          <w:sz w:val="24"/>
          <w:szCs w:val="24"/>
          <w:lang w:eastAsia="pl-PL"/>
        </w:rPr>
        <w:t xml:space="preserve"> r.   </w:t>
      </w:r>
    </w:p>
    <w:p w:rsidR="00D15754" w:rsidRPr="00EF21E3" w:rsidRDefault="00CB7134" w:rsidP="0057742A">
      <w:pPr>
        <w:spacing w:after="0" w:line="240" w:lineRule="auto"/>
        <w:jc w:val="both"/>
        <w:rPr>
          <w:rFonts w:asciiTheme="minorHAnsi" w:hAnsiTheme="minorHAnsi" w:cstheme="minorHAnsi"/>
          <w:color w:val="000000" w:themeColor="text1"/>
          <w:sz w:val="24"/>
          <w:szCs w:val="24"/>
        </w:rPr>
      </w:pPr>
      <w:r w:rsidRPr="00EF21E3">
        <w:rPr>
          <w:rFonts w:asciiTheme="minorHAnsi" w:hAnsiTheme="minorHAnsi" w:cstheme="minorHAnsi"/>
          <w:b/>
          <w:color w:val="000000" w:themeColor="text1"/>
          <w:sz w:val="24"/>
          <w:szCs w:val="24"/>
          <w:u w:val="single"/>
        </w:rPr>
        <w:lastRenderedPageBreak/>
        <w:t>V</w:t>
      </w:r>
      <w:r w:rsidR="00D15754" w:rsidRPr="00EF21E3">
        <w:rPr>
          <w:rFonts w:asciiTheme="minorHAnsi" w:hAnsiTheme="minorHAnsi" w:cstheme="minorHAnsi"/>
          <w:b/>
          <w:color w:val="000000" w:themeColor="text1"/>
          <w:sz w:val="24"/>
          <w:szCs w:val="24"/>
          <w:u w:val="single"/>
        </w:rPr>
        <w:t xml:space="preserve"> ETAP postępowania</w:t>
      </w:r>
      <w:r w:rsidR="00D15754" w:rsidRPr="00EF21E3">
        <w:rPr>
          <w:rFonts w:asciiTheme="minorHAnsi" w:hAnsiTheme="minorHAnsi" w:cstheme="minorHAnsi"/>
          <w:color w:val="000000" w:themeColor="text1"/>
          <w:sz w:val="24"/>
          <w:szCs w:val="24"/>
        </w:rPr>
        <w:t xml:space="preserve"> – rozmowa kwalifikacyjna z członkami Komisji Kwalifikacyjnej</w:t>
      </w:r>
    </w:p>
    <w:p w:rsidR="00D15754" w:rsidRDefault="00CB7134" w:rsidP="0057742A">
      <w:pPr>
        <w:pStyle w:val="Akapitzlist2"/>
        <w:tabs>
          <w:tab w:val="left" w:pos="284"/>
        </w:tabs>
        <w:spacing w:after="0" w:line="240" w:lineRule="auto"/>
        <w:ind w:left="0"/>
        <w:jc w:val="both"/>
        <w:rPr>
          <w:rFonts w:asciiTheme="minorHAnsi" w:hAnsiTheme="minorHAnsi" w:cstheme="minorHAnsi"/>
          <w:b/>
          <w:bCs/>
          <w:color w:val="000000" w:themeColor="text1"/>
          <w:sz w:val="24"/>
          <w:szCs w:val="24"/>
          <w:lang w:val="pl-PL" w:eastAsia="pl-PL"/>
        </w:rPr>
      </w:pPr>
      <w:r w:rsidRPr="00EF21E3">
        <w:rPr>
          <w:rFonts w:asciiTheme="minorHAnsi" w:hAnsiTheme="minorHAnsi" w:cstheme="minorHAnsi"/>
          <w:color w:val="000000" w:themeColor="text1"/>
          <w:sz w:val="24"/>
          <w:szCs w:val="24"/>
          <w:lang w:val="pl-PL" w:eastAsia="pl-PL"/>
        </w:rPr>
        <w:t xml:space="preserve">Kandydaci przystępujący do </w:t>
      </w:r>
      <w:r w:rsidRPr="00EF21E3">
        <w:rPr>
          <w:rFonts w:asciiTheme="minorHAnsi" w:hAnsiTheme="minorHAnsi" w:cstheme="minorHAnsi"/>
          <w:bCs/>
          <w:color w:val="000000" w:themeColor="text1"/>
          <w:sz w:val="24"/>
          <w:szCs w:val="24"/>
          <w:lang w:val="pl-PL" w:eastAsia="pl-PL"/>
        </w:rPr>
        <w:t>rozmowy kwalifikacyjnej</w:t>
      </w:r>
      <w:r w:rsidR="001E3560" w:rsidRPr="00EF21E3">
        <w:rPr>
          <w:rFonts w:asciiTheme="minorHAnsi" w:hAnsiTheme="minorHAnsi" w:cstheme="minorHAnsi"/>
          <w:bCs/>
          <w:color w:val="000000" w:themeColor="text1"/>
          <w:sz w:val="24"/>
          <w:szCs w:val="24"/>
          <w:lang w:val="pl-PL" w:eastAsia="pl-PL"/>
        </w:rPr>
        <w:t xml:space="preserve"> </w:t>
      </w:r>
      <w:r w:rsidRPr="00EF21E3">
        <w:rPr>
          <w:rFonts w:asciiTheme="minorHAnsi" w:hAnsiTheme="minorHAnsi" w:cstheme="minorHAnsi"/>
          <w:color w:val="000000" w:themeColor="text1"/>
          <w:sz w:val="24"/>
          <w:szCs w:val="24"/>
          <w:lang w:val="pl-PL" w:eastAsia="pl-PL"/>
        </w:rPr>
        <w:t>powinni stawić si</w:t>
      </w:r>
      <w:r w:rsidR="00CE79A9" w:rsidRPr="00EF21E3">
        <w:rPr>
          <w:rFonts w:asciiTheme="minorHAnsi" w:hAnsiTheme="minorHAnsi" w:cstheme="minorHAnsi"/>
          <w:color w:val="000000" w:themeColor="text1"/>
          <w:sz w:val="24"/>
          <w:szCs w:val="24"/>
          <w:lang w:val="pl-PL" w:eastAsia="pl-PL"/>
        </w:rPr>
        <w:t xml:space="preserve">ę w siedzibie Komendy </w:t>
      </w:r>
      <w:r w:rsidR="001E3560" w:rsidRPr="00EF21E3">
        <w:rPr>
          <w:rFonts w:asciiTheme="minorHAnsi" w:hAnsiTheme="minorHAnsi" w:cstheme="minorHAnsi"/>
          <w:color w:val="000000" w:themeColor="text1"/>
          <w:sz w:val="24"/>
          <w:szCs w:val="24"/>
          <w:lang w:val="pl-PL" w:eastAsia="pl-PL"/>
        </w:rPr>
        <w:t xml:space="preserve">Powiatowej </w:t>
      </w:r>
      <w:r w:rsidR="00393D84" w:rsidRPr="00EF21E3">
        <w:rPr>
          <w:rFonts w:asciiTheme="minorHAnsi" w:hAnsiTheme="minorHAnsi" w:cstheme="minorHAnsi"/>
          <w:color w:val="000000" w:themeColor="text1"/>
          <w:sz w:val="24"/>
          <w:szCs w:val="24"/>
          <w:lang w:val="pl-PL" w:eastAsia="pl-PL"/>
        </w:rPr>
        <w:t xml:space="preserve">PSP w </w:t>
      </w:r>
      <w:r w:rsidR="001E3560" w:rsidRPr="00EF21E3">
        <w:rPr>
          <w:rFonts w:asciiTheme="minorHAnsi" w:hAnsiTheme="minorHAnsi" w:cstheme="minorHAnsi"/>
          <w:color w:val="000000" w:themeColor="text1"/>
          <w:sz w:val="24"/>
          <w:szCs w:val="24"/>
          <w:lang w:val="pl-PL" w:eastAsia="pl-PL"/>
        </w:rPr>
        <w:t>Drawsku Pomorskim, pl. M. Konopnickiej 1</w:t>
      </w:r>
      <w:r w:rsidR="00454666" w:rsidRPr="00EF21E3">
        <w:rPr>
          <w:rFonts w:asciiTheme="minorHAnsi" w:hAnsiTheme="minorHAnsi" w:cstheme="minorHAnsi"/>
          <w:color w:val="000000" w:themeColor="text1"/>
          <w:sz w:val="24"/>
          <w:szCs w:val="24"/>
          <w:lang w:val="pl-PL" w:eastAsia="pl-PL"/>
        </w:rPr>
        <w:t xml:space="preserve"> </w:t>
      </w:r>
      <w:r w:rsidRPr="00EF21E3">
        <w:rPr>
          <w:rFonts w:asciiTheme="minorHAnsi" w:hAnsiTheme="minorHAnsi" w:cstheme="minorHAnsi"/>
          <w:color w:val="000000" w:themeColor="text1"/>
          <w:sz w:val="24"/>
          <w:szCs w:val="24"/>
          <w:lang w:val="pl-PL" w:eastAsia="pl-PL"/>
        </w:rPr>
        <w:t xml:space="preserve">w dniu </w:t>
      </w:r>
      <w:r w:rsidR="001F56BC" w:rsidRPr="00EF21E3">
        <w:rPr>
          <w:rFonts w:asciiTheme="minorHAnsi" w:hAnsiTheme="minorHAnsi" w:cstheme="minorHAnsi"/>
          <w:b/>
          <w:bCs/>
          <w:color w:val="000000" w:themeColor="text1"/>
          <w:sz w:val="24"/>
          <w:szCs w:val="24"/>
          <w:lang w:val="pl-PL" w:eastAsia="pl-PL"/>
        </w:rPr>
        <w:t>1</w:t>
      </w:r>
      <w:r w:rsidR="00703067" w:rsidRPr="00EF21E3">
        <w:rPr>
          <w:rFonts w:asciiTheme="minorHAnsi" w:hAnsiTheme="minorHAnsi" w:cstheme="minorHAnsi"/>
          <w:b/>
          <w:bCs/>
          <w:color w:val="000000" w:themeColor="text1"/>
          <w:sz w:val="24"/>
          <w:szCs w:val="24"/>
          <w:lang w:val="pl-PL" w:eastAsia="pl-PL"/>
        </w:rPr>
        <w:t>3</w:t>
      </w:r>
      <w:r w:rsidR="001F56BC" w:rsidRPr="00EF21E3">
        <w:rPr>
          <w:rFonts w:asciiTheme="minorHAnsi" w:hAnsiTheme="minorHAnsi" w:cstheme="minorHAnsi"/>
          <w:b/>
          <w:bCs/>
          <w:color w:val="000000" w:themeColor="text1"/>
          <w:sz w:val="24"/>
          <w:szCs w:val="24"/>
          <w:lang w:val="pl-PL" w:eastAsia="pl-PL"/>
        </w:rPr>
        <w:t xml:space="preserve"> lutego 2019</w:t>
      </w:r>
      <w:r w:rsidR="00911B5A" w:rsidRPr="00EF21E3">
        <w:rPr>
          <w:rFonts w:asciiTheme="minorHAnsi" w:hAnsiTheme="minorHAnsi" w:cstheme="minorHAnsi"/>
          <w:b/>
          <w:bCs/>
          <w:color w:val="000000" w:themeColor="text1"/>
          <w:sz w:val="24"/>
          <w:szCs w:val="24"/>
          <w:lang w:val="pl-PL" w:eastAsia="pl-PL"/>
        </w:rPr>
        <w:t xml:space="preserve"> r.</w:t>
      </w:r>
      <w:r w:rsidR="001E3560" w:rsidRPr="00EF21E3">
        <w:rPr>
          <w:rFonts w:asciiTheme="minorHAnsi" w:hAnsiTheme="minorHAnsi" w:cstheme="minorHAnsi"/>
          <w:b/>
          <w:bCs/>
          <w:color w:val="000000" w:themeColor="text1"/>
          <w:sz w:val="24"/>
          <w:szCs w:val="24"/>
          <w:lang w:val="pl-PL" w:eastAsia="pl-PL"/>
        </w:rPr>
        <w:t xml:space="preserve"> </w:t>
      </w:r>
      <w:r w:rsidRPr="00EF21E3">
        <w:rPr>
          <w:rFonts w:asciiTheme="minorHAnsi" w:hAnsiTheme="minorHAnsi" w:cstheme="minorHAnsi"/>
          <w:b/>
          <w:bCs/>
          <w:color w:val="000000" w:themeColor="text1"/>
          <w:sz w:val="24"/>
          <w:szCs w:val="24"/>
          <w:lang w:val="pl-PL" w:eastAsia="pl-PL"/>
        </w:rPr>
        <w:t xml:space="preserve">o godz. </w:t>
      </w:r>
      <w:r w:rsidR="001F56BC" w:rsidRPr="00EF21E3">
        <w:rPr>
          <w:rFonts w:asciiTheme="minorHAnsi" w:hAnsiTheme="minorHAnsi" w:cstheme="minorHAnsi"/>
          <w:b/>
          <w:bCs/>
          <w:color w:val="000000" w:themeColor="text1"/>
          <w:sz w:val="24"/>
          <w:szCs w:val="24"/>
          <w:lang w:val="pl-PL" w:eastAsia="pl-PL"/>
        </w:rPr>
        <w:t>9</w:t>
      </w:r>
      <w:r w:rsidRPr="00EF21E3">
        <w:rPr>
          <w:rFonts w:asciiTheme="minorHAnsi" w:hAnsiTheme="minorHAnsi" w:cstheme="minorHAnsi"/>
          <w:b/>
          <w:bCs/>
          <w:color w:val="000000" w:themeColor="text1"/>
          <w:sz w:val="24"/>
          <w:szCs w:val="24"/>
          <w:u w:val="single"/>
          <w:vertAlign w:val="superscript"/>
          <w:lang w:val="pl-PL" w:eastAsia="pl-PL"/>
        </w:rPr>
        <w:t>00</w:t>
      </w:r>
      <w:r w:rsidRPr="00EF21E3">
        <w:rPr>
          <w:rFonts w:asciiTheme="minorHAnsi" w:hAnsiTheme="minorHAnsi" w:cstheme="minorHAnsi"/>
          <w:b/>
          <w:bCs/>
          <w:color w:val="000000" w:themeColor="text1"/>
          <w:sz w:val="24"/>
          <w:szCs w:val="24"/>
          <w:lang w:val="pl-PL" w:eastAsia="pl-PL"/>
        </w:rPr>
        <w:t>.</w:t>
      </w:r>
    </w:p>
    <w:p w:rsidR="00974B6B" w:rsidRPr="00EF21E3" w:rsidRDefault="00974B6B" w:rsidP="0057742A">
      <w:pPr>
        <w:pStyle w:val="Akapitzlist2"/>
        <w:tabs>
          <w:tab w:val="left" w:pos="284"/>
        </w:tabs>
        <w:spacing w:after="0" w:line="240" w:lineRule="auto"/>
        <w:ind w:left="0"/>
        <w:jc w:val="both"/>
        <w:rPr>
          <w:rFonts w:asciiTheme="minorHAnsi" w:hAnsiTheme="minorHAnsi" w:cstheme="minorHAnsi"/>
          <w:b/>
          <w:bCs/>
          <w:color w:val="000000" w:themeColor="text1"/>
          <w:sz w:val="24"/>
          <w:szCs w:val="24"/>
          <w:lang w:val="pl-PL" w:eastAsia="pl-PL"/>
        </w:rPr>
      </w:pPr>
    </w:p>
    <w:p w:rsidR="00D15754" w:rsidRPr="00EF21E3" w:rsidRDefault="00D15754" w:rsidP="00D15754">
      <w:pPr>
        <w:pStyle w:val="Akapitzlist2"/>
        <w:tabs>
          <w:tab w:val="left" w:pos="284"/>
        </w:tabs>
        <w:spacing w:before="100" w:beforeAutospacing="1" w:after="100" w:afterAutospacing="1" w:line="240" w:lineRule="auto"/>
        <w:ind w:left="0"/>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Podczas rozmowy kwalifikacyjnej ocenie podlega</w:t>
      </w:r>
      <w:r w:rsidR="001F56BC" w:rsidRPr="00EF21E3">
        <w:rPr>
          <w:rFonts w:asciiTheme="minorHAnsi" w:hAnsiTheme="minorHAnsi" w:cstheme="minorHAnsi"/>
          <w:color w:val="000000" w:themeColor="text1"/>
          <w:sz w:val="24"/>
          <w:szCs w:val="24"/>
          <w:lang w:val="pl-PL"/>
        </w:rPr>
        <w:t>:</w:t>
      </w:r>
    </w:p>
    <w:p w:rsidR="00D15754" w:rsidRPr="00EF21E3" w:rsidRDefault="00D15754" w:rsidP="002A069C">
      <w:pPr>
        <w:pStyle w:val="Akapitzlist2"/>
        <w:numPr>
          <w:ilvl w:val="0"/>
          <w:numId w:val="10"/>
        </w:numPr>
        <w:tabs>
          <w:tab w:val="left" w:pos="284"/>
        </w:tabs>
        <w:spacing w:before="100" w:beforeAutospacing="1" w:after="100" w:afterAutospacing="1" w:line="240" w:lineRule="auto"/>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autoprezentacja, w której kandydat przedstawia swoje słabe i mocne strony, motywację do podjęcia służby w Państwowej Straży Pożarnej oraz postawę społeczną;</w:t>
      </w:r>
    </w:p>
    <w:p w:rsidR="00D15754" w:rsidRPr="00EF21E3" w:rsidRDefault="00D15754" w:rsidP="002A069C">
      <w:pPr>
        <w:pStyle w:val="Akapitzlist2"/>
        <w:numPr>
          <w:ilvl w:val="0"/>
          <w:numId w:val="10"/>
        </w:numPr>
        <w:tabs>
          <w:tab w:val="left" w:pos="284"/>
        </w:tabs>
        <w:spacing w:before="100" w:beforeAutospacing="1" w:after="100" w:afterAutospacing="1" w:line="240" w:lineRule="auto"/>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 xml:space="preserve">umiejętność przekazywania, odbierania i rozumienia informacji oraz jasnego </w:t>
      </w:r>
      <w:r w:rsidR="008C6F37" w:rsidRPr="00EF21E3">
        <w:rPr>
          <w:rFonts w:asciiTheme="minorHAnsi" w:hAnsiTheme="minorHAnsi" w:cstheme="minorHAnsi"/>
          <w:color w:val="000000" w:themeColor="text1"/>
          <w:sz w:val="24"/>
          <w:szCs w:val="24"/>
          <w:lang w:val="pl-PL"/>
        </w:rPr>
        <w:br/>
      </w:r>
      <w:r w:rsidRPr="00EF21E3">
        <w:rPr>
          <w:rFonts w:asciiTheme="minorHAnsi" w:hAnsiTheme="minorHAnsi" w:cstheme="minorHAnsi"/>
          <w:color w:val="000000" w:themeColor="text1"/>
          <w:sz w:val="24"/>
          <w:szCs w:val="24"/>
          <w:lang w:val="pl-PL"/>
        </w:rPr>
        <w:t>i wyrazistego formułowania wypowiedzi;</w:t>
      </w:r>
    </w:p>
    <w:p w:rsidR="00D15754" w:rsidRPr="00EF21E3" w:rsidRDefault="00D15754" w:rsidP="002A069C">
      <w:pPr>
        <w:pStyle w:val="Akapitzlist2"/>
        <w:numPr>
          <w:ilvl w:val="0"/>
          <w:numId w:val="10"/>
        </w:numPr>
        <w:tabs>
          <w:tab w:val="left" w:pos="284"/>
        </w:tabs>
        <w:spacing w:before="100" w:beforeAutospacing="1" w:after="100" w:afterAutospacing="1" w:line="240" w:lineRule="auto"/>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wiedza na temat funkcjonowania ochrony przeciwpożarowej;</w:t>
      </w:r>
    </w:p>
    <w:p w:rsidR="00D15754" w:rsidRPr="00EF21E3" w:rsidRDefault="00D15754" w:rsidP="002A069C">
      <w:pPr>
        <w:pStyle w:val="Akapitzlist2"/>
        <w:numPr>
          <w:ilvl w:val="0"/>
          <w:numId w:val="10"/>
        </w:numPr>
        <w:tabs>
          <w:tab w:val="left" w:pos="284"/>
        </w:tabs>
        <w:spacing w:before="100" w:beforeAutospacing="1" w:after="100" w:afterAutospacing="1" w:line="240" w:lineRule="auto"/>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szczególne zainteresowania i dotyczące osiągnięcia kandydata.</w:t>
      </w:r>
    </w:p>
    <w:p w:rsidR="00D15754" w:rsidRPr="00EF21E3" w:rsidRDefault="00D15754" w:rsidP="00D15754">
      <w:pPr>
        <w:pStyle w:val="Akapitzlist2"/>
        <w:tabs>
          <w:tab w:val="left" w:pos="284"/>
        </w:tabs>
        <w:spacing w:before="100" w:beforeAutospacing="1" w:after="100" w:afterAutospacing="1" w:line="240" w:lineRule="auto"/>
        <w:jc w:val="both"/>
        <w:rPr>
          <w:rFonts w:asciiTheme="minorHAnsi" w:hAnsiTheme="minorHAnsi" w:cstheme="minorHAnsi"/>
          <w:color w:val="000000" w:themeColor="text1"/>
          <w:sz w:val="24"/>
          <w:szCs w:val="24"/>
          <w:lang w:val="pl-PL"/>
        </w:rPr>
      </w:pPr>
    </w:p>
    <w:p w:rsidR="00D15754" w:rsidRPr="00EF21E3" w:rsidRDefault="00D15754" w:rsidP="00D15754">
      <w:pPr>
        <w:pStyle w:val="Akapitzlist2"/>
        <w:tabs>
          <w:tab w:val="left" w:pos="284"/>
        </w:tabs>
        <w:spacing w:before="100" w:beforeAutospacing="1" w:after="100" w:afterAutospacing="1" w:line="240" w:lineRule="auto"/>
        <w:ind w:left="0" w:firstLine="556"/>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Po przeprowadzeniu rozmowy kwalifikacyjnej każdy z członków komisji odrębnie ocenia kandydata.</w:t>
      </w:r>
    </w:p>
    <w:p w:rsidR="00D15754" w:rsidRPr="00EF21E3" w:rsidRDefault="00D15754" w:rsidP="002A069C">
      <w:pPr>
        <w:pStyle w:val="Akapitzlist2"/>
        <w:numPr>
          <w:ilvl w:val="0"/>
          <w:numId w:val="11"/>
        </w:numPr>
        <w:tabs>
          <w:tab w:val="left" w:pos="284"/>
        </w:tabs>
        <w:spacing w:before="100" w:beforeAutospacing="1" w:after="100" w:afterAutospacing="1" w:line="240" w:lineRule="auto"/>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Maksymalna liczba punktów możliwa do przyznania przez członka komisji za każdy z w</w:t>
      </w:r>
      <w:r w:rsidR="000E6899" w:rsidRPr="00EF21E3">
        <w:rPr>
          <w:rFonts w:asciiTheme="minorHAnsi" w:hAnsiTheme="minorHAnsi" w:cstheme="minorHAnsi"/>
          <w:color w:val="000000" w:themeColor="text1"/>
          <w:sz w:val="24"/>
          <w:szCs w:val="24"/>
          <w:lang w:val="pl-PL"/>
        </w:rPr>
        <w:t>/</w:t>
      </w:r>
      <w:r w:rsidRPr="00EF21E3">
        <w:rPr>
          <w:rFonts w:asciiTheme="minorHAnsi" w:hAnsiTheme="minorHAnsi" w:cstheme="minorHAnsi"/>
          <w:color w:val="000000" w:themeColor="text1"/>
          <w:sz w:val="24"/>
          <w:szCs w:val="24"/>
          <w:lang w:val="pl-PL"/>
        </w:rPr>
        <w:t>w elementów wynosi 10.</w:t>
      </w:r>
    </w:p>
    <w:p w:rsidR="00D15754" w:rsidRPr="00EF21E3" w:rsidRDefault="00D15754" w:rsidP="002A069C">
      <w:pPr>
        <w:pStyle w:val="Akapitzlist2"/>
        <w:numPr>
          <w:ilvl w:val="0"/>
          <w:numId w:val="11"/>
        </w:numPr>
        <w:tabs>
          <w:tab w:val="left" w:pos="284"/>
        </w:tabs>
        <w:spacing w:before="100" w:beforeAutospacing="1" w:after="100" w:afterAutospacing="1" w:line="240" w:lineRule="auto"/>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 xml:space="preserve">Liczbę punktów uzyskanych w trakcie rozmowy kwalifikacyjnej ustala się </w:t>
      </w:r>
      <w:r w:rsidR="001D33F1" w:rsidRPr="00EF21E3">
        <w:rPr>
          <w:rFonts w:asciiTheme="minorHAnsi" w:hAnsiTheme="minorHAnsi" w:cstheme="minorHAnsi"/>
          <w:color w:val="000000" w:themeColor="text1"/>
          <w:sz w:val="24"/>
          <w:szCs w:val="24"/>
          <w:lang w:val="pl-PL"/>
        </w:rPr>
        <w:br/>
      </w:r>
      <w:r w:rsidRPr="00EF21E3">
        <w:rPr>
          <w:rFonts w:asciiTheme="minorHAnsi" w:hAnsiTheme="minorHAnsi" w:cstheme="minorHAnsi"/>
          <w:color w:val="000000" w:themeColor="text1"/>
          <w:sz w:val="24"/>
          <w:szCs w:val="24"/>
          <w:lang w:val="pl-PL"/>
        </w:rPr>
        <w:t xml:space="preserve">na podstawie średniej arytmetycznej liczby punktów przyznanych przez członków komisji </w:t>
      </w:r>
      <w:r w:rsidR="0020261C">
        <w:rPr>
          <w:rFonts w:asciiTheme="minorHAnsi" w:hAnsiTheme="minorHAnsi" w:cstheme="minorHAnsi"/>
          <w:color w:val="000000" w:themeColor="text1"/>
          <w:sz w:val="24"/>
          <w:szCs w:val="24"/>
          <w:lang w:val="pl-PL"/>
        </w:rPr>
        <w:br/>
      </w:r>
      <w:r w:rsidRPr="00EF21E3">
        <w:rPr>
          <w:rFonts w:asciiTheme="minorHAnsi" w:hAnsiTheme="minorHAnsi" w:cstheme="minorHAnsi"/>
          <w:color w:val="000000" w:themeColor="text1"/>
          <w:sz w:val="24"/>
          <w:szCs w:val="24"/>
          <w:lang w:val="pl-PL"/>
        </w:rPr>
        <w:t>z dokładnością do jednego miejsca po przecinku.</w:t>
      </w:r>
    </w:p>
    <w:p w:rsidR="00D15754" w:rsidRPr="00EF21E3" w:rsidRDefault="001605B6" w:rsidP="002A069C">
      <w:pPr>
        <w:pStyle w:val="Akapitzlist2"/>
        <w:numPr>
          <w:ilvl w:val="0"/>
          <w:numId w:val="11"/>
        </w:numPr>
        <w:tabs>
          <w:tab w:val="left" w:pos="284"/>
        </w:tabs>
        <w:spacing w:before="100" w:beforeAutospacing="1" w:after="100" w:afterAutospacing="1" w:line="240" w:lineRule="auto"/>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 xml:space="preserve">Pozytywny wynik z rozmowy kwalifikacyjnej osiąga kandydat, który uzyska </w:t>
      </w:r>
      <w:r w:rsidR="008C6F37" w:rsidRPr="00EF21E3">
        <w:rPr>
          <w:rFonts w:asciiTheme="minorHAnsi" w:hAnsiTheme="minorHAnsi" w:cstheme="minorHAnsi"/>
          <w:color w:val="000000" w:themeColor="text1"/>
          <w:sz w:val="24"/>
          <w:szCs w:val="24"/>
          <w:lang w:val="pl-PL"/>
        </w:rPr>
        <w:br/>
      </w:r>
      <w:r w:rsidRPr="00EF21E3">
        <w:rPr>
          <w:rFonts w:asciiTheme="minorHAnsi" w:hAnsiTheme="minorHAnsi" w:cstheme="minorHAnsi"/>
          <w:color w:val="000000" w:themeColor="text1"/>
          <w:sz w:val="24"/>
          <w:szCs w:val="24"/>
          <w:lang w:val="pl-PL"/>
        </w:rPr>
        <w:t>co najmniej 16 punktów w powyżej ustalony sposób.</w:t>
      </w:r>
    </w:p>
    <w:p w:rsidR="001605B6" w:rsidRPr="00EF21E3" w:rsidRDefault="009E1CBC" w:rsidP="007C7D35">
      <w:pPr>
        <w:spacing w:before="100" w:beforeAutospacing="1" w:after="100" w:afterAutospacing="1" w:line="240" w:lineRule="auto"/>
        <w:jc w:val="both"/>
        <w:rPr>
          <w:rFonts w:asciiTheme="minorHAnsi" w:hAnsiTheme="minorHAnsi" w:cstheme="minorHAnsi"/>
          <w:b/>
          <w:color w:val="000000" w:themeColor="text1"/>
          <w:sz w:val="24"/>
          <w:szCs w:val="24"/>
          <w:lang w:eastAsia="pl-PL"/>
        </w:rPr>
      </w:pPr>
      <w:r w:rsidRPr="00EF21E3">
        <w:rPr>
          <w:rFonts w:asciiTheme="minorHAnsi" w:hAnsiTheme="minorHAnsi" w:cstheme="minorHAnsi"/>
          <w:color w:val="000000" w:themeColor="text1"/>
          <w:sz w:val="24"/>
          <w:szCs w:val="24"/>
          <w:lang w:eastAsia="pl-PL"/>
        </w:rPr>
        <w:t xml:space="preserve">Wyniki rozmowy kwalifikacyjnej wraz z informacją o zakwalifikowaniu do VI etapu postępowania zostaną opublikowane na stronie internetowej </w:t>
      </w:r>
      <w:hyperlink r:id="rId14" w:history="1">
        <w:r w:rsidR="001E3560" w:rsidRPr="00EF21E3">
          <w:rPr>
            <w:rStyle w:val="Hipercze"/>
            <w:rFonts w:asciiTheme="minorHAnsi" w:hAnsiTheme="minorHAnsi" w:cstheme="minorHAnsi"/>
            <w:sz w:val="24"/>
            <w:szCs w:val="24"/>
            <w:lang w:eastAsia="pl-PL"/>
          </w:rPr>
          <w:t>www.strazdrawsko.pl</w:t>
        </w:r>
      </w:hyperlink>
      <w:r w:rsidR="00703067" w:rsidRPr="00EF21E3">
        <w:rPr>
          <w:rFonts w:asciiTheme="minorHAnsi" w:hAnsiTheme="minorHAnsi" w:cstheme="minorHAnsi"/>
          <w:sz w:val="24"/>
          <w:szCs w:val="24"/>
        </w:rPr>
        <w:t xml:space="preserve">, </w:t>
      </w:r>
      <w:r w:rsidRPr="00EF21E3">
        <w:rPr>
          <w:rFonts w:asciiTheme="minorHAnsi" w:hAnsiTheme="minorHAnsi" w:cstheme="minorHAnsi"/>
          <w:color w:val="000000" w:themeColor="text1"/>
          <w:sz w:val="24"/>
          <w:szCs w:val="24"/>
          <w:lang w:eastAsia="pl-PL"/>
        </w:rPr>
        <w:t xml:space="preserve">a także na tablicy ogłoszeń w siedzibie Komendy </w:t>
      </w:r>
      <w:r w:rsidR="001E3560" w:rsidRPr="00EF21E3">
        <w:rPr>
          <w:rFonts w:asciiTheme="minorHAnsi" w:hAnsiTheme="minorHAnsi" w:cstheme="minorHAnsi"/>
          <w:color w:val="000000" w:themeColor="text1"/>
          <w:sz w:val="24"/>
          <w:szCs w:val="24"/>
          <w:lang w:eastAsia="pl-PL"/>
        </w:rPr>
        <w:t>Powiatowej</w:t>
      </w:r>
      <w:r w:rsidR="000C2E38" w:rsidRPr="00EF21E3">
        <w:rPr>
          <w:rFonts w:asciiTheme="minorHAnsi" w:hAnsiTheme="minorHAnsi" w:cstheme="minorHAnsi"/>
          <w:color w:val="000000" w:themeColor="text1"/>
          <w:sz w:val="24"/>
          <w:szCs w:val="24"/>
          <w:lang w:eastAsia="pl-PL"/>
        </w:rPr>
        <w:t xml:space="preserve"> PSP </w:t>
      </w:r>
      <w:r w:rsidRPr="00EF21E3">
        <w:rPr>
          <w:rFonts w:asciiTheme="minorHAnsi" w:hAnsiTheme="minorHAnsi" w:cstheme="minorHAnsi"/>
          <w:color w:val="000000" w:themeColor="text1"/>
          <w:sz w:val="24"/>
          <w:szCs w:val="24"/>
          <w:lang w:eastAsia="pl-PL"/>
        </w:rPr>
        <w:t xml:space="preserve">w </w:t>
      </w:r>
      <w:r w:rsidR="001E3560" w:rsidRPr="00EF21E3">
        <w:rPr>
          <w:rFonts w:asciiTheme="minorHAnsi" w:hAnsiTheme="minorHAnsi" w:cstheme="minorHAnsi"/>
          <w:color w:val="000000" w:themeColor="text1"/>
          <w:sz w:val="24"/>
          <w:szCs w:val="24"/>
          <w:lang w:eastAsia="pl-PL"/>
        </w:rPr>
        <w:t>Drawsku Pomorskim</w:t>
      </w:r>
      <w:r w:rsidRPr="00EF21E3">
        <w:rPr>
          <w:rFonts w:asciiTheme="minorHAnsi" w:hAnsiTheme="minorHAnsi" w:cstheme="minorHAnsi"/>
          <w:color w:val="000000" w:themeColor="text1"/>
          <w:sz w:val="24"/>
          <w:szCs w:val="24"/>
          <w:lang w:eastAsia="pl-PL"/>
        </w:rPr>
        <w:t xml:space="preserve"> w dniu </w:t>
      </w:r>
      <w:r w:rsidR="001F56BC" w:rsidRPr="00EF21E3">
        <w:rPr>
          <w:rFonts w:asciiTheme="minorHAnsi" w:hAnsiTheme="minorHAnsi" w:cstheme="minorHAnsi"/>
          <w:b/>
          <w:color w:val="000000" w:themeColor="text1"/>
          <w:sz w:val="24"/>
          <w:szCs w:val="24"/>
          <w:lang w:eastAsia="pl-PL"/>
        </w:rPr>
        <w:t>1</w:t>
      </w:r>
      <w:r w:rsidR="00703067" w:rsidRPr="00EF21E3">
        <w:rPr>
          <w:rFonts w:asciiTheme="minorHAnsi" w:hAnsiTheme="minorHAnsi" w:cstheme="minorHAnsi"/>
          <w:b/>
          <w:color w:val="000000" w:themeColor="text1"/>
          <w:sz w:val="24"/>
          <w:szCs w:val="24"/>
          <w:lang w:eastAsia="pl-PL"/>
        </w:rPr>
        <w:t>4</w:t>
      </w:r>
      <w:r w:rsidR="001F56BC" w:rsidRPr="00EF21E3">
        <w:rPr>
          <w:rFonts w:asciiTheme="minorHAnsi" w:hAnsiTheme="minorHAnsi" w:cstheme="minorHAnsi"/>
          <w:b/>
          <w:color w:val="000000" w:themeColor="text1"/>
          <w:sz w:val="24"/>
          <w:szCs w:val="24"/>
          <w:lang w:eastAsia="pl-PL"/>
        </w:rPr>
        <w:t xml:space="preserve"> lutego 2020</w:t>
      </w:r>
      <w:r w:rsidR="00454666" w:rsidRPr="00EF21E3">
        <w:rPr>
          <w:rFonts w:asciiTheme="minorHAnsi" w:hAnsiTheme="minorHAnsi" w:cstheme="minorHAnsi"/>
          <w:b/>
          <w:color w:val="000000" w:themeColor="text1"/>
          <w:sz w:val="24"/>
          <w:szCs w:val="24"/>
          <w:lang w:eastAsia="pl-PL"/>
        </w:rPr>
        <w:t xml:space="preserve"> </w:t>
      </w:r>
      <w:r w:rsidRPr="00EF21E3">
        <w:rPr>
          <w:rFonts w:asciiTheme="minorHAnsi" w:hAnsiTheme="minorHAnsi" w:cstheme="minorHAnsi"/>
          <w:b/>
          <w:color w:val="000000" w:themeColor="text1"/>
          <w:sz w:val="24"/>
          <w:szCs w:val="24"/>
          <w:lang w:eastAsia="pl-PL"/>
        </w:rPr>
        <w:t xml:space="preserve">r.   </w:t>
      </w:r>
    </w:p>
    <w:p w:rsidR="001605B6" w:rsidRDefault="001605B6" w:rsidP="001605B6">
      <w:pPr>
        <w:pStyle w:val="Akapitzlist2"/>
        <w:tabs>
          <w:tab w:val="left" w:pos="284"/>
        </w:tabs>
        <w:spacing w:before="100" w:beforeAutospacing="1" w:after="100" w:afterAutospacing="1" w:line="240" w:lineRule="auto"/>
        <w:ind w:left="0"/>
        <w:jc w:val="both"/>
        <w:rPr>
          <w:rFonts w:asciiTheme="minorHAnsi" w:hAnsiTheme="minorHAnsi" w:cstheme="minorHAnsi"/>
          <w:color w:val="000000" w:themeColor="text1"/>
          <w:sz w:val="24"/>
          <w:szCs w:val="24"/>
          <w:lang w:val="pl-PL"/>
        </w:rPr>
      </w:pPr>
      <w:r w:rsidRPr="00EF21E3">
        <w:rPr>
          <w:rFonts w:asciiTheme="minorHAnsi" w:hAnsiTheme="minorHAnsi" w:cstheme="minorHAnsi"/>
          <w:b/>
          <w:color w:val="000000" w:themeColor="text1"/>
          <w:sz w:val="24"/>
          <w:szCs w:val="24"/>
          <w:u w:val="single"/>
          <w:lang w:val="pl-PL"/>
        </w:rPr>
        <w:t>V</w:t>
      </w:r>
      <w:r w:rsidR="00CB7134" w:rsidRPr="00EF21E3">
        <w:rPr>
          <w:rFonts w:asciiTheme="minorHAnsi" w:hAnsiTheme="minorHAnsi" w:cstheme="minorHAnsi"/>
          <w:b/>
          <w:color w:val="000000" w:themeColor="text1"/>
          <w:sz w:val="24"/>
          <w:szCs w:val="24"/>
          <w:u w:val="single"/>
          <w:lang w:val="pl-PL"/>
        </w:rPr>
        <w:t>I</w:t>
      </w:r>
      <w:r w:rsidRPr="00EF21E3">
        <w:rPr>
          <w:rFonts w:asciiTheme="minorHAnsi" w:hAnsiTheme="minorHAnsi" w:cstheme="minorHAnsi"/>
          <w:b/>
          <w:color w:val="000000" w:themeColor="text1"/>
          <w:sz w:val="24"/>
          <w:szCs w:val="24"/>
          <w:u w:val="single"/>
          <w:lang w:val="pl-PL"/>
        </w:rPr>
        <w:t xml:space="preserve"> ETAP postępowania</w:t>
      </w:r>
      <w:r w:rsidRPr="00EF21E3">
        <w:rPr>
          <w:rFonts w:asciiTheme="minorHAnsi" w:hAnsiTheme="minorHAnsi" w:cstheme="minorHAnsi"/>
          <w:color w:val="000000" w:themeColor="text1"/>
          <w:sz w:val="24"/>
          <w:szCs w:val="24"/>
          <w:lang w:val="pl-PL"/>
        </w:rPr>
        <w:t xml:space="preserve"> – ustalenie zdolności fizycznej i psychicznej kandydata do pełnienia służby w Państwowej Straży Pożarnej.</w:t>
      </w:r>
    </w:p>
    <w:p w:rsidR="00974B6B" w:rsidRPr="00EF21E3" w:rsidRDefault="00974B6B" w:rsidP="001605B6">
      <w:pPr>
        <w:pStyle w:val="Akapitzlist2"/>
        <w:tabs>
          <w:tab w:val="left" w:pos="284"/>
        </w:tabs>
        <w:spacing w:before="100" w:beforeAutospacing="1" w:after="100" w:afterAutospacing="1" w:line="240" w:lineRule="auto"/>
        <w:ind w:left="0"/>
        <w:jc w:val="both"/>
        <w:rPr>
          <w:rFonts w:asciiTheme="minorHAnsi" w:hAnsiTheme="minorHAnsi" w:cstheme="minorHAnsi"/>
          <w:color w:val="000000" w:themeColor="text1"/>
          <w:sz w:val="24"/>
          <w:szCs w:val="24"/>
          <w:lang w:val="pl-PL"/>
        </w:rPr>
      </w:pPr>
    </w:p>
    <w:p w:rsidR="001605B6" w:rsidRPr="00EF21E3" w:rsidRDefault="001605B6" w:rsidP="001605B6">
      <w:pPr>
        <w:pStyle w:val="Akapitzlist2"/>
        <w:tabs>
          <w:tab w:val="left" w:pos="284"/>
        </w:tabs>
        <w:spacing w:before="100" w:beforeAutospacing="1" w:after="100" w:afterAutospacing="1" w:line="240" w:lineRule="auto"/>
        <w:ind w:left="0" w:firstLine="567"/>
        <w:jc w:val="both"/>
        <w:rPr>
          <w:rFonts w:asciiTheme="minorHAnsi" w:hAnsiTheme="minorHAnsi" w:cstheme="minorHAnsi"/>
          <w:color w:val="000000" w:themeColor="text1"/>
          <w:sz w:val="24"/>
          <w:szCs w:val="24"/>
          <w:lang w:val="pl-PL"/>
        </w:rPr>
      </w:pPr>
      <w:r w:rsidRPr="00EF21E3">
        <w:rPr>
          <w:rFonts w:asciiTheme="minorHAnsi" w:hAnsiTheme="minorHAnsi" w:cstheme="minorHAnsi"/>
          <w:color w:val="000000" w:themeColor="text1"/>
          <w:sz w:val="24"/>
          <w:szCs w:val="24"/>
          <w:lang w:val="pl-PL"/>
        </w:rPr>
        <w:t>Kandydaci, którzy uzyskają największą liczbę punktów, z uwzględnieniem liczby stanowisk, na które prowadzony jest nabór do służby w Państwowej Straży Pożarnej, zostaną skierowani do komisji lekarskiej podlegającej ministrowi właściwemu do spraw wewnętrznych w celu orzeczenia zdolności fizycznej i psychicznej do pełnienia służby w Państwowej Straży Pożarnej. W przypadku, gdy komisja lekarska orzeknie, że kandydat jest niezdolny do służby w PSP, na badania lekarskie skierowany zostanie kolejny kandydat z najwyższą liczbą uzyskanych podczas naboru punktów.</w:t>
      </w:r>
    </w:p>
    <w:p w:rsidR="00FA1FFD" w:rsidRPr="00EF21E3" w:rsidRDefault="00FA1FFD" w:rsidP="00FA1FFD">
      <w:pPr>
        <w:spacing w:before="100" w:beforeAutospacing="1" w:after="100" w:afterAutospacing="1" w:line="240" w:lineRule="auto"/>
        <w:jc w:val="both"/>
        <w:rPr>
          <w:rFonts w:asciiTheme="minorHAnsi" w:hAnsiTheme="minorHAnsi" w:cstheme="minorHAnsi"/>
          <w:bCs/>
          <w:sz w:val="24"/>
          <w:szCs w:val="24"/>
          <w:u w:val="single"/>
          <w:lang w:eastAsia="pl-PL"/>
        </w:rPr>
      </w:pPr>
      <w:r w:rsidRPr="00EF21E3">
        <w:rPr>
          <w:rFonts w:asciiTheme="minorHAnsi" w:hAnsiTheme="minorHAnsi" w:cstheme="minorHAnsi"/>
          <w:bCs/>
          <w:sz w:val="24"/>
          <w:szCs w:val="24"/>
          <w:u w:val="single"/>
          <w:lang w:eastAsia="pl-PL"/>
        </w:rPr>
        <w:t>K</w:t>
      </w:r>
      <w:r w:rsidR="003472A6" w:rsidRPr="00EF21E3">
        <w:rPr>
          <w:rFonts w:asciiTheme="minorHAnsi" w:hAnsiTheme="minorHAnsi" w:cstheme="minorHAnsi"/>
          <w:bCs/>
          <w:sz w:val="24"/>
          <w:szCs w:val="24"/>
          <w:u w:val="single"/>
          <w:lang w:eastAsia="pl-PL"/>
        </w:rPr>
        <w:t>andydat po podjęciu służby w K</w:t>
      </w:r>
      <w:r w:rsidR="00AE6328" w:rsidRPr="00EF21E3">
        <w:rPr>
          <w:rFonts w:asciiTheme="minorHAnsi" w:hAnsiTheme="minorHAnsi" w:cstheme="minorHAnsi"/>
          <w:bCs/>
          <w:sz w:val="24"/>
          <w:szCs w:val="24"/>
          <w:u w:val="single"/>
          <w:lang w:eastAsia="pl-PL"/>
        </w:rPr>
        <w:t>P</w:t>
      </w:r>
      <w:r w:rsidR="003472A6" w:rsidRPr="00EF21E3">
        <w:rPr>
          <w:rFonts w:asciiTheme="minorHAnsi" w:hAnsiTheme="minorHAnsi" w:cstheme="minorHAnsi"/>
          <w:bCs/>
          <w:sz w:val="24"/>
          <w:szCs w:val="24"/>
          <w:u w:val="single"/>
          <w:lang w:eastAsia="pl-PL"/>
        </w:rPr>
        <w:t xml:space="preserve"> PSP w </w:t>
      </w:r>
      <w:r w:rsidR="00AE6328" w:rsidRPr="00EF21E3">
        <w:rPr>
          <w:rFonts w:asciiTheme="minorHAnsi" w:hAnsiTheme="minorHAnsi" w:cstheme="minorHAnsi"/>
          <w:bCs/>
          <w:sz w:val="24"/>
          <w:szCs w:val="24"/>
          <w:u w:val="single"/>
          <w:lang w:eastAsia="pl-PL"/>
        </w:rPr>
        <w:t>Drawsku Pomorskim</w:t>
      </w:r>
      <w:r w:rsidRPr="00EF21E3">
        <w:rPr>
          <w:rFonts w:asciiTheme="minorHAnsi" w:hAnsiTheme="minorHAnsi" w:cstheme="minorHAnsi"/>
          <w:bCs/>
          <w:sz w:val="24"/>
          <w:szCs w:val="24"/>
          <w:u w:val="single"/>
          <w:lang w:eastAsia="pl-PL"/>
        </w:rPr>
        <w:t xml:space="preserve"> w ciągu trzech miesięcy kierowany jest na szkolenie podstawowe w zawodzie strażak, któr</w:t>
      </w:r>
      <w:r w:rsidR="000C2E38" w:rsidRPr="00EF21E3">
        <w:rPr>
          <w:rFonts w:asciiTheme="minorHAnsi" w:hAnsiTheme="minorHAnsi" w:cstheme="minorHAnsi"/>
          <w:bCs/>
          <w:sz w:val="24"/>
          <w:szCs w:val="24"/>
          <w:u w:val="single"/>
          <w:lang w:eastAsia="pl-PL"/>
        </w:rPr>
        <w:t>e</w:t>
      </w:r>
      <w:r w:rsidRPr="00EF21E3">
        <w:rPr>
          <w:rFonts w:asciiTheme="minorHAnsi" w:hAnsiTheme="minorHAnsi" w:cstheme="minorHAnsi"/>
          <w:bCs/>
          <w:sz w:val="24"/>
          <w:szCs w:val="24"/>
          <w:u w:val="single"/>
          <w:lang w:eastAsia="pl-PL"/>
        </w:rPr>
        <w:t xml:space="preserve"> trwa 7 miesięcy. </w:t>
      </w:r>
    </w:p>
    <w:p w:rsidR="00FA1FFD" w:rsidRPr="00EF21E3" w:rsidRDefault="00FA1FFD" w:rsidP="00FA1FFD">
      <w:pPr>
        <w:spacing w:before="100" w:beforeAutospacing="1" w:after="100" w:afterAutospacing="1" w:line="240" w:lineRule="auto"/>
        <w:jc w:val="both"/>
        <w:rPr>
          <w:rFonts w:asciiTheme="minorHAnsi" w:hAnsiTheme="minorHAnsi" w:cstheme="minorHAnsi"/>
          <w:bCs/>
          <w:sz w:val="24"/>
          <w:szCs w:val="24"/>
          <w:lang w:eastAsia="pl-PL"/>
        </w:rPr>
      </w:pPr>
      <w:r w:rsidRPr="00EF21E3">
        <w:rPr>
          <w:rFonts w:asciiTheme="minorHAnsi" w:hAnsiTheme="minorHAnsi" w:cstheme="minorHAnsi"/>
          <w:bCs/>
          <w:sz w:val="24"/>
          <w:szCs w:val="24"/>
          <w:lang w:eastAsia="pl-PL"/>
        </w:rPr>
        <w:t xml:space="preserve">Informacja o wyniku zakończonego postępowania kwalifikacyjnego zostanie zamieszczona niezwłocznie na stronie </w:t>
      </w:r>
      <w:r w:rsidRPr="00EF21E3">
        <w:rPr>
          <w:rFonts w:asciiTheme="minorHAnsi" w:hAnsiTheme="minorHAnsi" w:cstheme="minorHAnsi"/>
          <w:bCs/>
          <w:color w:val="000000" w:themeColor="text1"/>
          <w:sz w:val="24"/>
          <w:szCs w:val="24"/>
          <w:lang w:eastAsia="pl-PL"/>
        </w:rPr>
        <w:t xml:space="preserve">internetowej </w:t>
      </w:r>
      <w:hyperlink r:id="rId15" w:history="1">
        <w:r w:rsidR="00AE6328" w:rsidRPr="00EF21E3">
          <w:rPr>
            <w:rStyle w:val="Hipercze"/>
            <w:rFonts w:asciiTheme="minorHAnsi" w:hAnsiTheme="minorHAnsi" w:cstheme="minorHAnsi"/>
            <w:sz w:val="24"/>
            <w:szCs w:val="24"/>
            <w:lang w:eastAsia="pl-PL"/>
          </w:rPr>
          <w:t>www.strazdrawsko.pl</w:t>
        </w:r>
      </w:hyperlink>
      <w:r w:rsidR="003472A6" w:rsidRPr="00EF21E3">
        <w:rPr>
          <w:rFonts w:asciiTheme="minorHAnsi" w:hAnsiTheme="minorHAnsi" w:cstheme="minorHAnsi"/>
          <w:color w:val="000000" w:themeColor="text1"/>
          <w:sz w:val="24"/>
          <w:szCs w:val="24"/>
        </w:rPr>
        <w:t xml:space="preserve">, a także </w:t>
      </w:r>
      <w:r w:rsidR="003472A6" w:rsidRPr="00EF21E3">
        <w:rPr>
          <w:rFonts w:asciiTheme="minorHAnsi" w:hAnsiTheme="minorHAnsi" w:cstheme="minorHAnsi"/>
          <w:color w:val="000000" w:themeColor="text1"/>
          <w:sz w:val="24"/>
          <w:szCs w:val="24"/>
          <w:lang w:eastAsia="pl-PL"/>
        </w:rPr>
        <w:t xml:space="preserve">na </w:t>
      </w:r>
      <w:r w:rsidRPr="00EF21E3">
        <w:rPr>
          <w:rFonts w:asciiTheme="minorHAnsi" w:hAnsiTheme="minorHAnsi" w:cstheme="minorHAnsi"/>
          <w:sz w:val="24"/>
          <w:szCs w:val="24"/>
          <w:lang w:eastAsia="pl-PL"/>
        </w:rPr>
        <w:t xml:space="preserve">tablicy ogłoszeń </w:t>
      </w:r>
      <w:r w:rsidR="0020261C">
        <w:rPr>
          <w:rFonts w:asciiTheme="minorHAnsi" w:hAnsiTheme="minorHAnsi" w:cstheme="minorHAnsi"/>
          <w:sz w:val="24"/>
          <w:szCs w:val="24"/>
          <w:lang w:eastAsia="pl-PL"/>
        </w:rPr>
        <w:br/>
      </w:r>
      <w:r w:rsidRPr="00EF21E3">
        <w:rPr>
          <w:rFonts w:asciiTheme="minorHAnsi" w:hAnsiTheme="minorHAnsi" w:cstheme="minorHAnsi"/>
          <w:sz w:val="24"/>
          <w:szCs w:val="24"/>
          <w:lang w:eastAsia="pl-PL"/>
        </w:rPr>
        <w:t xml:space="preserve">w siedzibie Komendy </w:t>
      </w:r>
      <w:r w:rsidR="00AE6328" w:rsidRPr="00EF21E3">
        <w:rPr>
          <w:rFonts w:asciiTheme="minorHAnsi" w:hAnsiTheme="minorHAnsi" w:cstheme="minorHAnsi"/>
          <w:sz w:val="24"/>
          <w:szCs w:val="24"/>
          <w:lang w:eastAsia="pl-PL"/>
        </w:rPr>
        <w:t xml:space="preserve">Powiatowej </w:t>
      </w:r>
      <w:r w:rsidR="003472A6" w:rsidRPr="00EF21E3">
        <w:rPr>
          <w:rFonts w:asciiTheme="minorHAnsi" w:hAnsiTheme="minorHAnsi" w:cstheme="minorHAnsi"/>
          <w:sz w:val="24"/>
          <w:szCs w:val="24"/>
          <w:lang w:eastAsia="pl-PL"/>
        </w:rPr>
        <w:t xml:space="preserve">PSP w </w:t>
      </w:r>
      <w:r w:rsidR="00AE6328" w:rsidRPr="00EF21E3">
        <w:rPr>
          <w:rFonts w:asciiTheme="minorHAnsi" w:hAnsiTheme="minorHAnsi" w:cstheme="minorHAnsi"/>
          <w:sz w:val="24"/>
          <w:szCs w:val="24"/>
          <w:lang w:eastAsia="pl-PL"/>
        </w:rPr>
        <w:t>Drawsku Pomorskim</w:t>
      </w:r>
      <w:r w:rsidRPr="00EF21E3">
        <w:rPr>
          <w:rFonts w:asciiTheme="minorHAnsi" w:hAnsiTheme="minorHAnsi" w:cstheme="minorHAnsi"/>
          <w:sz w:val="24"/>
          <w:szCs w:val="24"/>
          <w:lang w:eastAsia="pl-PL"/>
        </w:rPr>
        <w:t xml:space="preserve"> oraz stronie internetowej Komendy Wojewódzkiej PSP w Szczecinie</w:t>
      </w:r>
      <w:r w:rsidR="00454666" w:rsidRPr="00EF21E3">
        <w:rPr>
          <w:rFonts w:asciiTheme="minorHAnsi" w:hAnsiTheme="minorHAnsi" w:cstheme="minorHAnsi"/>
          <w:sz w:val="24"/>
          <w:szCs w:val="24"/>
          <w:lang w:eastAsia="pl-PL"/>
        </w:rPr>
        <w:t>,</w:t>
      </w:r>
      <w:r w:rsidRPr="00EF21E3">
        <w:rPr>
          <w:rFonts w:asciiTheme="minorHAnsi" w:hAnsiTheme="minorHAnsi" w:cstheme="minorHAnsi"/>
          <w:sz w:val="24"/>
          <w:szCs w:val="24"/>
          <w:lang w:eastAsia="pl-PL"/>
        </w:rPr>
        <w:t xml:space="preserve"> po uzyskaniu orzeczenia komisji lekarskiej podległej ministrowi właściwemu do spraw wewnętrznych o zdolności kandydata do służby w Państwowej Straży Pożarnej.    </w:t>
      </w:r>
    </w:p>
    <w:p w:rsidR="00EE7DF9" w:rsidRPr="00EF21E3" w:rsidRDefault="00EE7DF9" w:rsidP="00EE7DF9">
      <w:pPr>
        <w:pStyle w:val="Nagwek3"/>
        <w:spacing w:before="376" w:after="250"/>
        <w:rPr>
          <w:rFonts w:asciiTheme="minorHAnsi" w:hAnsiTheme="minorHAnsi" w:cstheme="minorHAnsi"/>
          <w:bCs w:val="0"/>
          <w:sz w:val="24"/>
          <w:szCs w:val="24"/>
        </w:rPr>
      </w:pPr>
      <w:r w:rsidRPr="00EF21E3">
        <w:rPr>
          <w:rFonts w:asciiTheme="minorHAnsi" w:hAnsiTheme="minorHAnsi" w:cstheme="minorHAnsi"/>
          <w:bCs w:val="0"/>
          <w:sz w:val="24"/>
          <w:szCs w:val="24"/>
        </w:rPr>
        <w:t>DANE OSOBOWE - KLAUZULA INFORMACYJNA</w:t>
      </w:r>
    </w:p>
    <w:p w:rsidR="00EE7DF9" w:rsidRPr="00EF21E3" w:rsidRDefault="00EE7DF9" w:rsidP="00EE7DF9">
      <w:pPr>
        <w:spacing w:before="100" w:beforeAutospacing="1" w:after="100" w:afterAutospacing="1" w:line="240" w:lineRule="auto"/>
        <w:jc w:val="both"/>
        <w:rPr>
          <w:rFonts w:asciiTheme="minorHAnsi" w:hAnsiTheme="minorHAnsi" w:cstheme="minorHAnsi"/>
          <w:bCs/>
          <w:color w:val="000000"/>
          <w:sz w:val="24"/>
          <w:szCs w:val="24"/>
          <w:lang w:eastAsia="pl-PL"/>
        </w:rPr>
      </w:pPr>
      <w:r w:rsidRPr="00EF21E3">
        <w:rPr>
          <w:rFonts w:asciiTheme="minorHAnsi" w:hAnsiTheme="minorHAnsi" w:cstheme="minorHAnsi"/>
          <w:bCs/>
          <w:color w:val="000000"/>
          <w:sz w:val="24"/>
          <w:szCs w:val="24"/>
          <w:lang w:eastAsia="pl-PL"/>
        </w:rPr>
        <w:t xml:space="preserve">Dane osobowe są przetwarzane zgodnie z przepisami rozporządzenia Parlamentu Europejskiego </w:t>
      </w:r>
      <w:r w:rsidR="0020261C">
        <w:rPr>
          <w:rFonts w:asciiTheme="minorHAnsi" w:hAnsiTheme="minorHAnsi" w:cstheme="minorHAnsi"/>
          <w:bCs/>
          <w:color w:val="000000"/>
          <w:sz w:val="24"/>
          <w:szCs w:val="24"/>
          <w:lang w:eastAsia="pl-PL"/>
        </w:rPr>
        <w:br/>
      </w:r>
      <w:r w:rsidRPr="00EF21E3">
        <w:rPr>
          <w:rFonts w:asciiTheme="minorHAnsi" w:hAnsiTheme="minorHAnsi" w:cstheme="minorHAnsi"/>
          <w:bCs/>
          <w:color w:val="000000"/>
          <w:sz w:val="24"/>
          <w:szCs w:val="24"/>
          <w:lang w:eastAsia="pl-PL"/>
        </w:rPr>
        <w:t xml:space="preserve">i Rady (UE) 2016/679 z dnia 27 kwietnia 2016 r. w </w:t>
      </w:r>
      <w:r w:rsidR="006E03B8" w:rsidRPr="00EF21E3">
        <w:rPr>
          <w:rFonts w:asciiTheme="minorHAnsi" w:hAnsiTheme="minorHAnsi" w:cstheme="minorHAnsi"/>
          <w:bCs/>
          <w:color w:val="000000"/>
          <w:sz w:val="24"/>
          <w:szCs w:val="24"/>
          <w:lang w:eastAsia="pl-PL"/>
        </w:rPr>
        <w:t xml:space="preserve">sprawie ochrony osób fizycznych </w:t>
      </w:r>
      <w:r w:rsidRPr="00EF21E3">
        <w:rPr>
          <w:rFonts w:asciiTheme="minorHAnsi" w:hAnsiTheme="minorHAnsi" w:cstheme="minorHAnsi"/>
          <w:bCs/>
          <w:color w:val="000000"/>
          <w:sz w:val="24"/>
          <w:szCs w:val="24"/>
          <w:lang w:eastAsia="pl-PL"/>
        </w:rPr>
        <w:t xml:space="preserve">w związku </w:t>
      </w:r>
      <w:r w:rsidR="0020261C">
        <w:rPr>
          <w:rFonts w:asciiTheme="minorHAnsi" w:hAnsiTheme="minorHAnsi" w:cstheme="minorHAnsi"/>
          <w:bCs/>
          <w:color w:val="000000"/>
          <w:sz w:val="24"/>
          <w:szCs w:val="24"/>
          <w:lang w:eastAsia="pl-PL"/>
        </w:rPr>
        <w:br/>
      </w:r>
      <w:r w:rsidRPr="00EF21E3">
        <w:rPr>
          <w:rFonts w:asciiTheme="minorHAnsi" w:hAnsiTheme="minorHAnsi" w:cstheme="minorHAnsi"/>
          <w:bCs/>
          <w:color w:val="000000"/>
          <w:sz w:val="24"/>
          <w:szCs w:val="24"/>
          <w:lang w:eastAsia="pl-PL"/>
        </w:rPr>
        <w:lastRenderedPageBreak/>
        <w:t>z przetwarzaniem danych osobowych i w sprawie swobodnego przepływu takich danych oraz uchylenia dyrektywy 95/46/WE (RODO). Każdy kandydat przystępujący do naboru podaje swoje dane dobrowolnie. Bez podania wymaganych danych osobowych nie będzie możliwy udział w naborze.</w:t>
      </w:r>
    </w:p>
    <w:p w:rsidR="00EE7DF9" w:rsidRPr="0020261C" w:rsidRDefault="00EE7DF9" w:rsidP="002A069C">
      <w:pPr>
        <w:pStyle w:val="Akapitzlist"/>
        <w:numPr>
          <w:ilvl w:val="0"/>
          <w:numId w:val="19"/>
        </w:numPr>
        <w:spacing w:after="119" w:line="240" w:lineRule="auto"/>
        <w:jc w:val="both"/>
        <w:rPr>
          <w:rStyle w:val="text"/>
          <w:rFonts w:asciiTheme="minorHAnsi" w:hAnsiTheme="minorHAnsi" w:cstheme="minorHAnsi"/>
          <w:color w:val="0000FF"/>
          <w:u w:val="single"/>
        </w:rPr>
      </w:pPr>
      <w:r w:rsidRPr="00EF21E3">
        <w:rPr>
          <w:rFonts w:asciiTheme="minorHAnsi" w:hAnsiTheme="minorHAnsi" w:cstheme="minorHAnsi"/>
          <w:sz w:val="24"/>
          <w:szCs w:val="24"/>
        </w:rPr>
        <w:t xml:space="preserve">Administrator danych i kontakt do niego: Komendant </w:t>
      </w:r>
      <w:r w:rsidR="00AE6328" w:rsidRPr="00EF21E3">
        <w:rPr>
          <w:rFonts w:asciiTheme="minorHAnsi" w:hAnsiTheme="minorHAnsi" w:cstheme="minorHAnsi"/>
          <w:sz w:val="24"/>
          <w:szCs w:val="24"/>
        </w:rPr>
        <w:t>Powiatowy</w:t>
      </w:r>
      <w:r w:rsidR="00867C55" w:rsidRPr="00EF21E3">
        <w:rPr>
          <w:rFonts w:asciiTheme="minorHAnsi" w:hAnsiTheme="minorHAnsi" w:cstheme="minorHAnsi"/>
          <w:sz w:val="24"/>
          <w:szCs w:val="24"/>
        </w:rPr>
        <w:t xml:space="preserve"> </w:t>
      </w:r>
      <w:r w:rsidRPr="00EF21E3">
        <w:rPr>
          <w:rStyle w:val="text"/>
          <w:rFonts w:asciiTheme="minorHAnsi" w:hAnsiTheme="minorHAnsi" w:cstheme="minorHAnsi"/>
          <w:sz w:val="24"/>
          <w:szCs w:val="24"/>
        </w:rPr>
        <w:t>Państwowej Straży Pożarnej</w:t>
      </w:r>
      <w:r w:rsidR="00FC43C7" w:rsidRPr="00EF21E3">
        <w:rPr>
          <w:rStyle w:val="text"/>
          <w:rFonts w:asciiTheme="minorHAnsi" w:hAnsiTheme="minorHAnsi" w:cstheme="minorHAnsi"/>
          <w:sz w:val="24"/>
          <w:szCs w:val="24"/>
        </w:rPr>
        <w:t xml:space="preserve"> w </w:t>
      </w:r>
      <w:r w:rsidR="00AE6328" w:rsidRPr="00EF21E3">
        <w:rPr>
          <w:rStyle w:val="text"/>
          <w:rFonts w:asciiTheme="minorHAnsi" w:hAnsiTheme="minorHAnsi" w:cstheme="minorHAnsi"/>
          <w:sz w:val="24"/>
          <w:szCs w:val="24"/>
        </w:rPr>
        <w:t>Drawsku Pomorskim</w:t>
      </w:r>
      <w:r w:rsidR="00FC43C7" w:rsidRPr="00EF21E3">
        <w:rPr>
          <w:rStyle w:val="text"/>
          <w:rFonts w:asciiTheme="minorHAnsi" w:hAnsiTheme="minorHAnsi" w:cstheme="minorHAnsi"/>
          <w:sz w:val="24"/>
          <w:szCs w:val="24"/>
        </w:rPr>
        <w:t xml:space="preserve"> (</w:t>
      </w:r>
      <w:r w:rsidR="00AE6328" w:rsidRPr="00EF21E3">
        <w:rPr>
          <w:rStyle w:val="text"/>
          <w:rFonts w:asciiTheme="minorHAnsi" w:hAnsiTheme="minorHAnsi" w:cstheme="minorHAnsi"/>
          <w:sz w:val="24"/>
          <w:szCs w:val="24"/>
        </w:rPr>
        <w:t>78-500 Drawsko Pomorskie</w:t>
      </w:r>
      <w:r w:rsidR="00FC43C7" w:rsidRPr="00EF21E3">
        <w:rPr>
          <w:rStyle w:val="text"/>
          <w:rFonts w:asciiTheme="minorHAnsi" w:hAnsiTheme="minorHAnsi" w:cstheme="minorHAnsi"/>
          <w:sz w:val="24"/>
          <w:szCs w:val="24"/>
        </w:rPr>
        <w:t xml:space="preserve">, </w:t>
      </w:r>
      <w:r w:rsidR="00AE6328" w:rsidRPr="00EF21E3">
        <w:rPr>
          <w:rStyle w:val="text"/>
          <w:rFonts w:asciiTheme="minorHAnsi" w:hAnsiTheme="minorHAnsi" w:cstheme="minorHAnsi"/>
          <w:sz w:val="24"/>
          <w:szCs w:val="24"/>
        </w:rPr>
        <w:t>pl. M. Konopnickiej 1, tel., fax 94 363 20 61</w:t>
      </w:r>
      <w:r w:rsidR="00FC43C7" w:rsidRPr="00EF21E3">
        <w:rPr>
          <w:rStyle w:val="text"/>
          <w:rFonts w:asciiTheme="minorHAnsi" w:hAnsiTheme="minorHAnsi" w:cstheme="minorHAnsi"/>
          <w:sz w:val="24"/>
          <w:szCs w:val="24"/>
        </w:rPr>
        <w:t xml:space="preserve"> </w:t>
      </w:r>
      <w:r w:rsidRPr="00EF21E3">
        <w:rPr>
          <w:rStyle w:val="text"/>
          <w:rFonts w:asciiTheme="minorHAnsi" w:hAnsiTheme="minorHAnsi" w:cstheme="minorHAnsi"/>
          <w:sz w:val="24"/>
          <w:szCs w:val="24"/>
        </w:rPr>
        <w:t xml:space="preserve">e-mail: </w:t>
      </w:r>
      <w:hyperlink r:id="rId16" w:history="1">
        <w:r w:rsidR="00AE6328" w:rsidRPr="00EF21E3">
          <w:rPr>
            <w:rStyle w:val="Hipercze"/>
            <w:rFonts w:asciiTheme="minorHAnsi" w:hAnsiTheme="minorHAnsi" w:cstheme="minorHAnsi"/>
            <w:sz w:val="24"/>
            <w:szCs w:val="24"/>
          </w:rPr>
          <w:t>kp.drawsko@szczecin.kwpsp.gov.pl</w:t>
        </w:r>
      </w:hyperlink>
    </w:p>
    <w:p w:rsidR="00EE7DF9" w:rsidRPr="00EF21E3" w:rsidRDefault="00EE7DF9" w:rsidP="002A069C">
      <w:pPr>
        <w:pStyle w:val="Akapitzlist"/>
        <w:numPr>
          <w:ilvl w:val="0"/>
          <w:numId w:val="19"/>
        </w:numPr>
        <w:spacing w:after="119" w:line="240" w:lineRule="auto"/>
        <w:jc w:val="both"/>
        <w:rPr>
          <w:rStyle w:val="text"/>
          <w:rFonts w:asciiTheme="minorHAnsi" w:hAnsiTheme="minorHAnsi" w:cstheme="minorHAnsi"/>
          <w:sz w:val="24"/>
          <w:szCs w:val="24"/>
          <w:lang w:val="en-US"/>
        </w:rPr>
      </w:pPr>
      <w:r w:rsidRPr="00EF21E3">
        <w:rPr>
          <w:rFonts w:asciiTheme="minorHAnsi" w:hAnsiTheme="minorHAnsi" w:cstheme="minorHAnsi"/>
          <w:sz w:val="24"/>
          <w:szCs w:val="24"/>
        </w:rPr>
        <w:t>Kontakt</w:t>
      </w:r>
      <w:r w:rsidR="00AE6328" w:rsidRPr="00EF21E3">
        <w:rPr>
          <w:rFonts w:asciiTheme="minorHAnsi" w:hAnsiTheme="minorHAnsi" w:cstheme="minorHAnsi"/>
          <w:sz w:val="24"/>
          <w:szCs w:val="24"/>
        </w:rPr>
        <w:t xml:space="preserve"> </w:t>
      </w:r>
      <w:r w:rsidRPr="00EF21E3">
        <w:rPr>
          <w:rFonts w:asciiTheme="minorHAnsi" w:hAnsiTheme="minorHAnsi" w:cstheme="minorHAnsi"/>
          <w:sz w:val="24"/>
          <w:szCs w:val="24"/>
        </w:rPr>
        <w:t>do inspektora ochrony danych: Inspektor Ochrony Danych Osobowych</w:t>
      </w:r>
      <w:r w:rsidRPr="00EF21E3">
        <w:rPr>
          <w:rFonts w:asciiTheme="minorHAnsi" w:hAnsiTheme="minorHAnsi" w:cstheme="minorHAnsi"/>
          <w:b/>
          <w:sz w:val="24"/>
          <w:szCs w:val="24"/>
        </w:rPr>
        <w:t xml:space="preserve"> - </w:t>
      </w:r>
      <w:r w:rsidR="00FC43C7" w:rsidRPr="00EF21E3">
        <w:rPr>
          <w:rStyle w:val="text"/>
          <w:rFonts w:asciiTheme="minorHAnsi" w:hAnsiTheme="minorHAnsi" w:cstheme="minorHAnsi"/>
          <w:sz w:val="24"/>
          <w:szCs w:val="24"/>
        </w:rPr>
        <w:t xml:space="preserve">71-637 Szczecin, </w:t>
      </w:r>
      <w:r w:rsidRPr="00EF21E3">
        <w:rPr>
          <w:rStyle w:val="text"/>
          <w:rFonts w:asciiTheme="minorHAnsi" w:hAnsiTheme="minorHAnsi" w:cstheme="minorHAnsi"/>
          <w:sz w:val="24"/>
          <w:szCs w:val="24"/>
        </w:rPr>
        <w:t xml:space="preserve">ul. </w:t>
      </w:r>
      <w:r w:rsidRPr="00EF21E3">
        <w:rPr>
          <w:rStyle w:val="text"/>
          <w:rFonts w:asciiTheme="minorHAnsi" w:hAnsiTheme="minorHAnsi" w:cstheme="minorHAnsi"/>
          <w:sz w:val="24"/>
          <w:szCs w:val="24"/>
          <w:lang w:val="en-US"/>
        </w:rPr>
        <w:t xml:space="preserve">Firlika 9/14, tel. 91 4808809, fax. 91 4808802 e-mail: </w:t>
      </w:r>
      <w:hyperlink r:id="rId17" w:history="1">
        <w:r w:rsidRPr="00EF21E3">
          <w:rPr>
            <w:rStyle w:val="Hipercze"/>
            <w:rFonts w:asciiTheme="minorHAnsi" w:hAnsiTheme="minorHAnsi" w:cstheme="minorHAnsi"/>
            <w:sz w:val="24"/>
            <w:szCs w:val="24"/>
            <w:lang w:val="en-US"/>
          </w:rPr>
          <w:t>iod@szczecin.kwpsp.gov.pl</w:t>
        </w:r>
      </w:hyperlink>
      <w:r w:rsidRPr="00EF21E3">
        <w:rPr>
          <w:rStyle w:val="text"/>
          <w:rFonts w:asciiTheme="minorHAnsi" w:hAnsiTheme="minorHAnsi" w:cstheme="minorHAnsi"/>
          <w:sz w:val="24"/>
          <w:szCs w:val="24"/>
          <w:lang w:val="en-US"/>
        </w:rPr>
        <w:t>.</w:t>
      </w:r>
    </w:p>
    <w:p w:rsidR="00EE7DF9" w:rsidRPr="00EF21E3" w:rsidRDefault="00EE7DF9" w:rsidP="002A069C">
      <w:pPr>
        <w:pStyle w:val="Akapitzlist"/>
        <w:numPr>
          <w:ilvl w:val="0"/>
          <w:numId w:val="19"/>
        </w:numPr>
        <w:spacing w:after="119" w:line="240" w:lineRule="auto"/>
        <w:jc w:val="both"/>
        <w:rPr>
          <w:rFonts w:asciiTheme="minorHAnsi" w:hAnsiTheme="minorHAnsi" w:cstheme="minorHAnsi"/>
          <w:sz w:val="24"/>
          <w:szCs w:val="24"/>
        </w:rPr>
      </w:pPr>
      <w:r w:rsidRPr="00EF21E3">
        <w:rPr>
          <w:rFonts w:asciiTheme="minorHAnsi" w:hAnsiTheme="minorHAnsi" w:cstheme="minorHAnsi"/>
          <w:sz w:val="24"/>
          <w:szCs w:val="24"/>
        </w:rPr>
        <w:t>Cel przetwarzania danych: przeprowadzenie naboru do służby w PSP na stanowisko stażysta, docelowo starszy ratownik</w:t>
      </w:r>
      <w:r w:rsidR="009245C7" w:rsidRPr="00EF21E3">
        <w:rPr>
          <w:rFonts w:asciiTheme="minorHAnsi" w:hAnsiTheme="minorHAnsi" w:cstheme="minorHAnsi"/>
          <w:sz w:val="24"/>
          <w:szCs w:val="24"/>
        </w:rPr>
        <w:t>.</w:t>
      </w:r>
    </w:p>
    <w:p w:rsidR="00EE7DF9" w:rsidRPr="00EF21E3" w:rsidRDefault="00EE7DF9" w:rsidP="002A069C">
      <w:pPr>
        <w:pStyle w:val="Akapitzlist"/>
        <w:numPr>
          <w:ilvl w:val="0"/>
          <w:numId w:val="19"/>
        </w:numPr>
        <w:spacing w:after="119" w:line="240" w:lineRule="auto"/>
        <w:jc w:val="both"/>
        <w:rPr>
          <w:rStyle w:val="text"/>
          <w:rFonts w:asciiTheme="minorHAnsi" w:hAnsiTheme="minorHAnsi" w:cstheme="minorHAnsi"/>
          <w:sz w:val="24"/>
          <w:szCs w:val="24"/>
        </w:rPr>
      </w:pPr>
      <w:r w:rsidRPr="00EF21E3">
        <w:rPr>
          <w:rFonts w:asciiTheme="minorHAnsi" w:hAnsiTheme="minorHAnsi" w:cstheme="minorHAnsi"/>
          <w:sz w:val="24"/>
          <w:szCs w:val="24"/>
        </w:rPr>
        <w:t xml:space="preserve">Informacje o odbiorcach danych: Komendant </w:t>
      </w:r>
      <w:r w:rsidR="00AE6328" w:rsidRPr="00EF21E3">
        <w:rPr>
          <w:rFonts w:asciiTheme="minorHAnsi" w:hAnsiTheme="minorHAnsi" w:cstheme="minorHAnsi"/>
          <w:sz w:val="24"/>
          <w:szCs w:val="24"/>
        </w:rPr>
        <w:t>Powiatowy</w:t>
      </w:r>
      <w:r w:rsidR="00867C55" w:rsidRPr="00EF21E3">
        <w:rPr>
          <w:rFonts w:asciiTheme="minorHAnsi" w:hAnsiTheme="minorHAnsi" w:cstheme="minorHAnsi"/>
          <w:sz w:val="24"/>
          <w:szCs w:val="24"/>
        </w:rPr>
        <w:t xml:space="preserve"> </w:t>
      </w:r>
      <w:r w:rsidRPr="00EF21E3">
        <w:rPr>
          <w:rStyle w:val="text"/>
          <w:rFonts w:asciiTheme="minorHAnsi" w:hAnsiTheme="minorHAnsi" w:cstheme="minorHAnsi"/>
          <w:sz w:val="24"/>
          <w:szCs w:val="24"/>
        </w:rPr>
        <w:t xml:space="preserve">Państwowej Straży Pożarnej </w:t>
      </w:r>
      <w:r w:rsidRPr="00EF21E3">
        <w:rPr>
          <w:rStyle w:val="text"/>
          <w:rFonts w:asciiTheme="minorHAnsi" w:hAnsiTheme="minorHAnsi" w:cstheme="minorHAnsi"/>
          <w:sz w:val="24"/>
          <w:szCs w:val="24"/>
        </w:rPr>
        <w:br/>
      </w:r>
      <w:r w:rsidR="009245C7" w:rsidRPr="00EF21E3">
        <w:rPr>
          <w:rStyle w:val="text"/>
          <w:rFonts w:asciiTheme="minorHAnsi" w:hAnsiTheme="minorHAnsi" w:cstheme="minorHAnsi"/>
          <w:sz w:val="24"/>
          <w:szCs w:val="24"/>
        </w:rPr>
        <w:t xml:space="preserve">w </w:t>
      </w:r>
      <w:r w:rsidR="00AE6328" w:rsidRPr="00EF21E3">
        <w:rPr>
          <w:rStyle w:val="text"/>
          <w:rFonts w:asciiTheme="minorHAnsi" w:hAnsiTheme="minorHAnsi" w:cstheme="minorHAnsi"/>
          <w:sz w:val="24"/>
          <w:szCs w:val="24"/>
        </w:rPr>
        <w:t>Drawsku Pomorskim</w:t>
      </w:r>
      <w:r w:rsidR="009245C7" w:rsidRPr="00EF21E3">
        <w:rPr>
          <w:rStyle w:val="text"/>
          <w:rFonts w:asciiTheme="minorHAnsi" w:hAnsiTheme="minorHAnsi" w:cstheme="minorHAnsi"/>
          <w:sz w:val="24"/>
          <w:szCs w:val="24"/>
        </w:rPr>
        <w:t>.</w:t>
      </w:r>
    </w:p>
    <w:p w:rsidR="00EE7DF9" w:rsidRPr="00EF21E3" w:rsidRDefault="00EE7DF9" w:rsidP="002A069C">
      <w:pPr>
        <w:pStyle w:val="Akapitzlist"/>
        <w:numPr>
          <w:ilvl w:val="0"/>
          <w:numId w:val="19"/>
        </w:numPr>
        <w:spacing w:after="119" w:line="240" w:lineRule="auto"/>
        <w:jc w:val="both"/>
        <w:rPr>
          <w:rFonts w:asciiTheme="minorHAnsi" w:hAnsiTheme="minorHAnsi" w:cstheme="minorHAnsi"/>
          <w:sz w:val="24"/>
          <w:szCs w:val="24"/>
        </w:rPr>
      </w:pPr>
      <w:r w:rsidRPr="00EF21E3">
        <w:rPr>
          <w:rFonts w:asciiTheme="minorHAnsi" w:hAnsiTheme="minorHAnsi" w:cstheme="minorHAnsi"/>
          <w:sz w:val="24"/>
          <w:szCs w:val="24"/>
        </w:rPr>
        <w:t>Okres przechowywania danych: czas niezbędny do przeprowadzenia naboru</w:t>
      </w:r>
      <w:r w:rsidR="009245C7" w:rsidRPr="00EF21E3">
        <w:rPr>
          <w:rFonts w:asciiTheme="minorHAnsi" w:hAnsiTheme="minorHAnsi" w:cstheme="minorHAnsi"/>
          <w:sz w:val="24"/>
          <w:szCs w:val="24"/>
        </w:rPr>
        <w:t>.</w:t>
      </w:r>
    </w:p>
    <w:p w:rsidR="00EE7DF9" w:rsidRPr="00EF21E3" w:rsidRDefault="00EE7DF9" w:rsidP="002A069C">
      <w:pPr>
        <w:pStyle w:val="Akapitzlist"/>
        <w:numPr>
          <w:ilvl w:val="0"/>
          <w:numId w:val="19"/>
        </w:numPr>
        <w:spacing w:after="0" w:line="240" w:lineRule="auto"/>
        <w:jc w:val="both"/>
        <w:rPr>
          <w:rFonts w:asciiTheme="minorHAnsi" w:hAnsiTheme="minorHAnsi" w:cstheme="minorHAnsi"/>
          <w:sz w:val="24"/>
          <w:szCs w:val="24"/>
        </w:rPr>
      </w:pPr>
      <w:r w:rsidRPr="00EF21E3">
        <w:rPr>
          <w:rFonts w:asciiTheme="minorHAnsi" w:hAnsiTheme="minorHAnsi" w:cstheme="minorHAnsi"/>
          <w:sz w:val="24"/>
          <w:szCs w:val="24"/>
        </w:rPr>
        <w:t xml:space="preserve">Uprawnienia: </w:t>
      </w:r>
    </w:p>
    <w:p w:rsidR="00EE7DF9" w:rsidRPr="00EF21E3" w:rsidRDefault="00EE7DF9" w:rsidP="002A069C">
      <w:pPr>
        <w:numPr>
          <w:ilvl w:val="1"/>
          <w:numId w:val="18"/>
        </w:numPr>
        <w:spacing w:after="0" w:line="240" w:lineRule="auto"/>
        <w:jc w:val="both"/>
        <w:rPr>
          <w:rFonts w:asciiTheme="minorHAnsi" w:hAnsiTheme="minorHAnsi" w:cstheme="minorHAnsi"/>
          <w:sz w:val="24"/>
          <w:szCs w:val="24"/>
          <w:lang w:eastAsia="pl-PL"/>
        </w:rPr>
      </w:pPr>
      <w:r w:rsidRPr="00EF21E3">
        <w:rPr>
          <w:rFonts w:asciiTheme="minorHAnsi" w:hAnsiTheme="minorHAnsi" w:cstheme="minorHAnsi"/>
          <w:sz w:val="24"/>
          <w:szCs w:val="24"/>
          <w:lang w:eastAsia="pl-PL"/>
        </w:rPr>
        <w:t>prawo żądania od administratora danych dostępu do danych, ich sprostowania, usunięcia lub ograniczenia przetwarza</w:t>
      </w:r>
      <w:r w:rsidR="009245C7" w:rsidRPr="00EF21E3">
        <w:rPr>
          <w:rFonts w:asciiTheme="minorHAnsi" w:hAnsiTheme="minorHAnsi" w:cstheme="minorHAnsi"/>
          <w:sz w:val="24"/>
          <w:szCs w:val="24"/>
          <w:lang w:eastAsia="pl-PL"/>
        </w:rPr>
        <w:t>nia, wniesienia sprzeciwu wobec p</w:t>
      </w:r>
      <w:r w:rsidRPr="00EF21E3">
        <w:rPr>
          <w:rFonts w:asciiTheme="minorHAnsi" w:hAnsiTheme="minorHAnsi" w:cstheme="minorHAnsi"/>
          <w:sz w:val="24"/>
          <w:szCs w:val="24"/>
          <w:lang w:eastAsia="pl-PL"/>
        </w:rPr>
        <w:t>rzetwarzania tych danych, a także prawo do przeniesienia danych; żądanie w tej sprawie można przesłać na adres kontaktowy administratora danych, podany powyżej</w:t>
      </w:r>
      <w:r w:rsidR="009245C7" w:rsidRPr="00EF21E3">
        <w:rPr>
          <w:rFonts w:asciiTheme="minorHAnsi" w:hAnsiTheme="minorHAnsi" w:cstheme="minorHAnsi"/>
          <w:sz w:val="24"/>
          <w:szCs w:val="24"/>
          <w:lang w:eastAsia="pl-PL"/>
        </w:rPr>
        <w:t>;</w:t>
      </w:r>
    </w:p>
    <w:p w:rsidR="00EE7DF9" w:rsidRPr="00EF21E3" w:rsidRDefault="00EE7DF9" w:rsidP="002A069C">
      <w:pPr>
        <w:numPr>
          <w:ilvl w:val="1"/>
          <w:numId w:val="18"/>
        </w:numPr>
        <w:spacing w:after="0" w:line="240" w:lineRule="auto"/>
        <w:rPr>
          <w:rFonts w:asciiTheme="minorHAnsi" w:hAnsiTheme="minorHAnsi" w:cstheme="minorHAnsi"/>
          <w:sz w:val="24"/>
          <w:szCs w:val="24"/>
          <w:lang w:eastAsia="pl-PL"/>
        </w:rPr>
      </w:pPr>
      <w:r w:rsidRPr="00EF21E3">
        <w:rPr>
          <w:rFonts w:asciiTheme="minorHAnsi" w:hAnsiTheme="minorHAnsi" w:cstheme="minorHAnsi"/>
          <w:sz w:val="24"/>
          <w:szCs w:val="24"/>
          <w:lang w:eastAsia="pl-PL"/>
        </w:rPr>
        <w:t>prawo do wniesienia skargi do organu nadzorczego</w:t>
      </w:r>
      <w:r w:rsidR="009245C7" w:rsidRPr="00EF21E3">
        <w:rPr>
          <w:rFonts w:asciiTheme="minorHAnsi" w:hAnsiTheme="minorHAnsi" w:cstheme="minorHAnsi"/>
          <w:sz w:val="24"/>
          <w:szCs w:val="24"/>
          <w:lang w:eastAsia="pl-PL"/>
        </w:rPr>
        <w:t>;</w:t>
      </w:r>
    </w:p>
    <w:p w:rsidR="006E03B8" w:rsidRPr="00EF21E3" w:rsidRDefault="00EE7DF9" w:rsidP="002A069C">
      <w:pPr>
        <w:numPr>
          <w:ilvl w:val="0"/>
          <w:numId w:val="18"/>
        </w:numPr>
        <w:spacing w:before="100" w:beforeAutospacing="1" w:after="100" w:afterAutospacing="1" w:line="240" w:lineRule="auto"/>
        <w:jc w:val="both"/>
        <w:rPr>
          <w:rFonts w:asciiTheme="minorHAnsi" w:hAnsiTheme="minorHAnsi" w:cstheme="minorHAnsi"/>
          <w:b/>
          <w:bCs/>
          <w:sz w:val="24"/>
          <w:szCs w:val="24"/>
          <w:lang w:eastAsia="pl-PL"/>
        </w:rPr>
      </w:pPr>
      <w:r w:rsidRPr="00EF21E3">
        <w:rPr>
          <w:rFonts w:asciiTheme="minorHAnsi" w:hAnsiTheme="minorHAnsi" w:cstheme="minorHAnsi"/>
          <w:sz w:val="24"/>
          <w:szCs w:val="24"/>
          <w:lang w:eastAsia="pl-PL"/>
        </w:rPr>
        <w:t xml:space="preserve">Podstawa prawna przetwarzania danych: </w:t>
      </w:r>
      <w:r w:rsidR="006E03B8" w:rsidRPr="00EF21E3">
        <w:rPr>
          <w:rFonts w:asciiTheme="minorHAnsi" w:hAnsiTheme="minorHAnsi" w:cstheme="minorHAnsi"/>
          <w:sz w:val="24"/>
          <w:szCs w:val="24"/>
          <w:lang w:eastAsia="pl-PL"/>
        </w:rPr>
        <w:t>art. 28 ustawy o Państwowej Straży Pożarnej.</w:t>
      </w:r>
    </w:p>
    <w:p w:rsidR="00EE7DF9" w:rsidRPr="00EF21E3" w:rsidRDefault="00EE7DF9" w:rsidP="006E03B8">
      <w:pPr>
        <w:spacing w:before="100" w:beforeAutospacing="1" w:after="100" w:afterAutospacing="1" w:line="240" w:lineRule="auto"/>
        <w:ind w:left="360"/>
        <w:jc w:val="both"/>
        <w:rPr>
          <w:rFonts w:asciiTheme="minorHAnsi" w:hAnsiTheme="minorHAnsi" w:cstheme="minorHAnsi"/>
          <w:b/>
          <w:bCs/>
          <w:sz w:val="24"/>
          <w:szCs w:val="24"/>
          <w:lang w:eastAsia="pl-PL"/>
        </w:rPr>
      </w:pPr>
      <w:r w:rsidRPr="00EF21E3">
        <w:rPr>
          <w:rFonts w:asciiTheme="minorHAnsi" w:hAnsiTheme="minorHAnsi" w:cstheme="minorHAnsi"/>
          <w:sz w:val="24"/>
          <w:szCs w:val="24"/>
          <w:lang w:eastAsia="pl-PL"/>
        </w:rPr>
        <w:t>Inne informacje: podane dane nie będą podstawą do zautomatyzowanego podejmowania decyzji; nie będą też profilowane</w:t>
      </w:r>
      <w:r w:rsidR="009245C7" w:rsidRPr="00EF21E3">
        <w:rPr>
          <w:rFonts w:asciiTheme="minorHAnsi" w:hAnsiTheme="minorHAnsi" w:cstheme="minorHAnsi"/>
          <w:sz w:val="24"/>
          <w:szCs w:val="24"/>
          <w:lang w:eastAsia="pl-PL"/>
        </w:rPr>
        <w:t>.</w:t>
      </w:r>
    </w:p>
    <w:p w:rsidR="00CA6B78" w:rsidRPr="00EF21E3" w:rsidRDefault="00CA6B78" w:rsidP="00CA6B78">
      <w:pPr>
        <w:pStyle w:val="Akapitzlist2"/>
        <w:tabs>
          <w:tab w:val="left" w:pos="284"/>
        </w:tabs>
        <w:spacing w:before="100" w:beforeAutospacing="1" w:after="100" w:afterAutospacing="1" w:line="240" w:lineRule="auto"/>
        <w:ind w:left="0"/>
        <w:jc w:val="both"/>
        <w:rPr>
          <w:rFonts w:asciiTheme="minorHAnsi" w:hAnsiTheme="minorHAnsi" w:cstheme="minorHAnsi"/>
          <w:b/>
          <w:color w:val="000000" w:themeColor="text1"/>
          <w:sz w:val="24"/>
          <w:szCs w:val="24"/>
          <w:lang w:val="pl-PL"/>
        </w:rPr>
      </w:pPr>
      <w:r w:rsidRPr="00EF21E3">
        <w:rPr>
          <w:rFonts w:asciiTheme="minorHAnsi" w:hAnsiTheme="minorHAnsi" w:cstheme="minorHAnsi"/>
          <w:b/>
          <w:color w:val="000000" w:themeColor="text1"/>
          <w:sz w:val="24"/>
          <w:szCs w:val="24"/>
          <w:lang w:val="pl-PL"/>
        </w:rPr>
        <w:t>Uwaga:</w:t>
      </w:r>
    </w:p>
    <w:p w:rsidR="00CA6B78" w:rsidRPr="00EF21E3" w:rsidRDefault="00CA6B78" w:rsidP="006E03B8">
      <w:pPr>
        <w:pStyle w:val="Akapitzlist2"/>
        <w:tabs>
          <w:tab w:val="left" w:pos="284"/>
        </w:tabs>
        <w:spacing w:before="100" w:beforeAutospacing="1" w:after="100" w:afterAutospacing="1" w:line="276" w:lineRule="auto"/>
        <w:ind w:left="0"/>
        <w:jc w:val="both"/>
        <w:rPr>
          <w:rFonts w:asciiTheme="minorHAnsi" w:hAnsiTheme="minorHAnsi" w:cstheme="minorHAnsi"/>
          <w:b/>
          <w:color w:val="000000" w:themeColor="text1"/>
          <w:sz w:val="24"/>
          <w:szCs w:val="24"/>
          <w:lang w:val="pl-PL"/>
        </w:rPr>
      </w:pPr>
    </w:p>
    <w:p w:rsidR="00CA6B78" w:rsidRPr="00EF21E3" w:rsidRDefault="00CA6B78" w:rsidP="002A069C">
      <w:pPr>
        <w:pStyle w:val="Akapitzlist2"/>
        <w:numPr>
          <w:ilvl w:val="0"/>
          <w:numId w:val="12"/>
        </w:numPr>
        <w:tabs>
          <w:tab w:val="left" w:pos="284"/>
        </w:tabs>
        <w:spacing w:before="100" w:beforeAutospacing="1" w:after="100" w:afterAutospacing="1" w:line="276" w:lineRule="auto"/>
        <w:jc w:val="both"/>
        <w:rPr>
          <w:rFonts w:asciiTheme="minorHAnsi" w:hAnsiTheme="minorHAnsi" w:cstheme="minorHAnsi"/>
          <w:b/>
          <w:color w:val="000000" w:themeColor="text1"/>
          <w:sz w:val="24"/>
          <w:szCs w:val="24"/>
          <w:lang w:val="pl-PL"/>
        </w:rPr>
      </w:pPr>
      <w:r w:rsidRPr="00EF21E3">
        <w:rPr>
          <w:rFonts w:asciiTheme="minorHAnsi" w:hAnsiTheme="minorHAnsi" w:cstheme="minorHAnsi"/>
          <w:color w:val="000000" w:themeColor="text1"/>
          <w:sz w:val="24"/>
          <w:szCs w:val="24"/>
          <w:lang w:val="pl-PL"/>
        </w:rPr>
        <w:t xml:space="preserve">Terminy etapów podane w powyższym harmonogramie mogą ulec zmianie np. </w:t>
      </w:r>
      <w:r w:rsidR="004920A4" w:rsidRPr="00EF21E3">
        <w:rPr>
          <w:rFonts w:asciiTheme="minorHAnsi" w:hAnsiTheme="minorHAnsi" w:cstheme="minorHAnsi"/>
          <w:color w:val="000000" w:themeColor="text1"/>
          <w:sz w:val="24"/>
          <w:szCs w:val="24"/>
          <w:lang w:val="pl-PL"/>
        </w:rPr>
        <w:br/>
      </w:r>
      <w:r w:rsidRPr="00EF21E3">
        <w:rPr>
          <w:rFonts w:asciiTheme="minorHAnsi" w:hAnsiTheme="minorHAnsi" w:cstheme="minorHAnsi"/>
          <w:color w:val="000000" w:themeColor="text1"/>
          <w:sz w:val="24"/>
          <w:szCs w:val="24"/>
          <w:lang w:val="pl-PL"/>
        </w:rPr>
        <w:t xml:space="preserve">z powodu niekorzystnych warunków atmosferycznych lub innych zdarzeń. Każda zmiana terminu zostanie podana do wiadomości na tablicy ogłoszeń Komendy </w:t>
      </w:r>
      <w:r w:rsidR="00AE6328" w:rsidRPr="00EF21E3">
        <w:rPr>
          <w:rFonts w:asciiTheme="minorHAnsi" w:hAnsiTheme="minorHAnsi" w:cstheme="minorHAnsi"/>
          <w:color w:val="000000" w:themeColor="text1"/>
          <w:sz w:val="24"/>
          <w:szCs w:val="24"/>
          <w:lang w:val="pl-PL"/>
        </w:rPr>
        <w:t>Powiatowej</w:t>
      </w:r>
      <w:r w:rsidRPr="00EF21E3">
        <w:rPr>
          <w:rFonts w:asciiTheme="minorHAnsi" w:hAnsiTheme="minorHAnsi" w:cstheme="minorHAnsi"/>
          <w:color w:val="000000" w:themeColor="text1"/>
          <w:sz w:val="24"/>
          <w:szCs w:val="24"/>
          <w:lang w:val="pl-PL"/>
        </w:rPr>
        <w:t xml:space="preserve"> PSP </w:t>
      </w:r>
      <w:r w:rsidR="0020261C">
        <w:rPr>
          <w:rFonts w:asciiTheme="minorHAnsi" w:hAnsiTheme="minorHAnsi" w:cstheme="minorHAnsi"/>
          <w:color w:val="000000" w:themeColor="text1"/>
          <w:sz w:val="24"/>
          <w:szCs w:val="24"/>
          <w:lang w:val="pl-PL"/>
        </w:rPr>
        <w:br/>
      </w:r>
      <w:r w:rsidRPr="00EF21E3">
        <w:rPr>
          <w:rFonts w:asciiTheme="minorHAnsi" w:hAnsiTheme="minorHAnsi" w:cstheme="minorHAnsi"/>
          <w:color w:val="000000" w:themeColor="text1"/>
          <w:sz w:val="24"/>
          <w:szCs w:val="24"/>
          <w:lang w:val="pl-PL"/>
        </w:rPr>
        <w:t xml:space="preserve">w </w:t>
      </w:r>
      <w:r w:rsidR="00AE6328" w:rsidRPr="00EF21E3">
        <w:rPr>
          <w:rFonts w:asciiTheme="minorHAnsi" w:hAnsiTheme="minorHAnsi" w:cstheme="minorHAnsi"/>
          <w:color w:val="000000" w:themeColor="text1"/>
          <w:sz w:val="24"/>
          <w:szCs w:val="24"/>
          <w:lang w:val="pl-PL"/>
        </w:rPr>
        <w:t>Drawsku Pomorskim</w:t>
      </w:r>
      <w:r w:rsidRPr="00EF21E3">
        <w:rPr>
          <w:rFonts w:asciiTheme="minorHAnsi" w:hAnsiTheme="minorHAnsi" w:cstheme="minorHAnsi"/>
          <w:color w:val="000000" w:themeColor="text1"/>
          <w:sz w:val="24"/>
          <w:szCs w:val="24"/>
          <w:lang w:val="pl-PL"/>
        </w:rPr>
        <w:t xml:space="preserve"> i stronie internetowej </w:t>
      </w:r>
      <w:hyperlink r:id="rId18" w:history="1">
        <w:r w:rsidR="00AE6328" w:rsidRPr="0020261C">
          <w:rPr>
            <w:rStyle w:val="Hipercze"/>
            <w:rFonts w:asciiTheme="minorHAnsi" w:hAnsiTheme="minorHAnsi" w:cstheme="minorHAnsi"/>
            <w:sz w:val="24"/>
            <w:szCs w:val="24"/>
            <w:lang w:val="pl-PL" w:eastAsia="pl-PL"/>
          </w:rPr>
          <w:t>www.strazdrawsko.pl</w:t>
        </w:r>
      </w:hyperlink>
      <w:r w:rsidR="00703067" w:rsidRPr="0020261C">
        <w:rPr>
          <w:rStyle w:val="Hipercze"/>
          <w:rFonts w:asciiTheme="minorHAnsi" w:hAnsiTheme="minorHAnsi" w:cstheme="minorHAnsi"/>
          <w:sz w:val="24"/>
          <w:szCs w:val="24"/>
          <w:lang w:val="pl-PL" w:eastAsia="pl-PL"/>
        </w:rPr>
        <w:t>,</w:t>
      </w:r>
    </w:p>
    <w:p w:rsidR="00CA6B78" w:rsidRPr="00EF21E3" w:rsidRDefault="00CA6B78" w:rsidP="002A069C">
      <w:pPr>
        <w:pStyle w:val="Akapitzlist2"/>
        <w:numPr>
          <w:ilvl w:val="0"/>
          <w:numId w:val="13"/>
        </w:numPr>
        <w:tabs>
          <w:tab w:val="left" w:pos="284"/>
        </w:tabs>
        <w:spacing w:before="100" w:beforeAutospacing="1" w:after="100" w:afterAutospacing="1" w:line="276" w:lineRule="auto"/>
        <w:jc w:val="both"/>
        <w:rPr>
          <w:rFonts w:asciiTheme="minorHAnsi" w:hAnsiTheme="minorHAnsi" w:cstheme="minorHAnsi"/>
          <w:b/>
          <w:color w:val="000000" w:themeColor="text1"/>
          <w:sz w:val="24"/>
          <w:szCs w:val="24"/>
          <w:lang w:val="pl-PL"/>
        </w:rPr>
      </w:pPr>
      <w:r w:rsidRPr="00EF21E3">
        <w:rPr>
          <w:rFonts w:asciiTheme="minorHAnsi" w:hAnsiTheme="minorHAnsi" w:cstheme="minorHAnsi"/>
          <w:color w:val="000000" w:themeColor="text1"/>
          <w:sz w:val="24"/>
          <w:szCs w:val="24"/>
          <w:lang w:val="pl-PL"/>
        </w:rPr>
        <w:t>Nieobecność na którymkolwiek etapie postępowania wiąże się z wykluczeniem kandydata z dalszego postępowania kwalifikacyjnego.</w:t>
      </w:r>
    </w:p>
    <w:p w:rsidR="005F68CC" w:rsidRPr="00EF21E3" w:rsidRDefault="00CA6B78" w:rsidP="002A069C">
      <w:pPr>
        <w:pStyle w:val="Akapitzlist2"/>
        <w:numPr>
          <w:ilvl w:val="0"/>
          <w:numId w:val="13"/>
        </w:numPr>
        <w:tabs>
          <w:tab w:val="left" w:pos="284"/>
        </w:tabs>
        <w:spacing w:before="100" w:beforeAutospacing="1" w:after="100" w:afterAutospacing="1" w:line="276" w:lineRule="auto"/>
        <w:jc w:val="both"/>
        <w:rPr>
          <w:rFonts w:asciiTheme="minorHAnsi" w:hAnsiTheme="minorHAnsi" w:cstheme="minorHAnsi"/>
          <w:b/>
          <w:color w:val="000000" w:themeColor="text1"/>
          <w:sz w:val="24"/>
          <w:szCs w:val="24"/>
          <w:lang w:val="pl-PL"/>
        </w:rPr>
      </w:pPr>
      <w:r w:rsidRPr="00EF21E3">
        <w:rPr>
          <w:rFonts w:asciiTheme="minorHAnsi" w:hAnsiTheme="minorHAnsi" w:cstheme="minorHAnsi"/>
          <w:color w:val="000000" w:themeColor="text1"/>
          <w:sz w:val="24"/>
          <w:szCs w:val="24"/>
          <w:lang w:val="pl-PL"/>
        </w:rPr>
        <w:t xml:space="preserve">Szczegółowe informacje dot. postępowania kwalifikacyjnego można uzyskać </w:t>
      </w:r>
      <w:r w:rsidR="004920A4" w:rsidRPr="00EF21E3">
        <w:rPr>
          <w:rFonts w:asciiTheme="minorHAnsi" w:hAnsiTheme="minorHAnsi" w:cstheme="minorHAnsi"/>
          <w:color w:val="000000" w:themeColor="text1"/>
          <w:sz w:val="24"/>
          <w:szCs w:val="24"/>
          <w:lang w:val="pl-PL"/>
        </w:rPr>
        <w:br/>
      </w:r>
      <w:r w:rsidRPr="00EF21E3">
        <w:rPr>
          <w:rFonts w:asciiTheme="minorHAnsi" w:hAnsiTheme="minorHAnsi" w:cstheme="minorHAnsi"/>
          <w:color w:val="000000" w:themeColor="text1"/>
          <w:sz w:val="24"/>
          <w:szCs w:val="24"/>
          <w:lang w:val="pl-PL"/>
        </w:rPr>
        <w:t xml:space="preserve">w siedzibie </w:t>
      </w:r>
      <w:r w:rsidR="003D2D0A" w:rsidRPr="00EF21E3">
        <w:rPr>
          <w:rFonts w:asciiTheme="minorHAnsi" w:hAnsiTheme="minorHAnsi" w:cstheme="minorHAnsi"/>
          <w:color w:val="000000" w:themeColor="text1"/>
          <w:sz w:val="24"/>
          <w:szCs w:val="24"/>
          <w:lang w:val="pl-PL"/>
        </w:rPr>
        <w:t xml:space="preserve">Komendy </w:t>
      </w:r>
      <w:r w:rsidR="00AE6328" w:rsidRPr="00EF21E3">
        <w:rPr>
          <w:rFonts w:asciiTheme="minorHAnsi" w:hAnsiTheme="minorHAnsi" w:cstheme="minorHAnsi"/>
          <w:color w:val="000000" w:themeColor="text1"/>
          <w:sz w:val="24"/>
          <w:szCs w:val="24"/>
          <w:lang w:val="pl-PL"/>
        </w:rPr>
        <w:t>Powiatowe</w:t>
      </w:r>
      <w:r w:rsidR="0035583A" w:rsidRPr="00EF21E3">
        <w:rPr>
          <w:rFonts w:asciiTheme="minorHAnsi" w:hAnsiTheme="minorHAnsi" w:cstheme="minorHAnsi"/>
          <w:color w:val="000000" w:themeColor="text1"/>
          <w:sz w:val="24"/>
          <w:szCs w:val="24"/>
          <w:lang w:val="pl-PL"/>
        </w:rPr>
        <w:t>j</w:t>
      </w:r>
      <w:r w:rsidR="003D2D0A" w:rsidRPr="00EF21E3">
        <w:rPr>
          <w:rFonts w:asciiTheme="minorHAnsi" w:hAnsiTheme="minorHAnsi" w:cstheme="minorHAnsi"/>
          <w:color w:val="000000" w:themeColor="text1"/>
          <w:sz w:val="24"/>
          <w:szCs w:val="24"/>
          <w:lang w:val="pl-PL"/>
        </w:rPr>
        <w:t xml:space="preserve"> PSP w </w:t>
      </w:r>
      <w:r w:rsidR="00AE6328" w:rsidRPr="00EF21E3">
        <w:rPr>
          <w:rFonts w:asciiTheme="minorHAnsi" w:hAnsiTheme="minorHAnsi" w:cstheme="minorHAnsi"/>
          <w:color w:val="000000" w:themeColor="text1"/>
          <w:sz w:val="24"/>
          <w:szCs w:val="24"/>
          <w:lang w:val="pl-PL"/>
        </w:rPr>
        <w:t xml:space="preserve">Drawsku Pomorskim, pl. M. Konopnickiej 1 </w:t>
      </w:r>
      <w:r w:rsidR="003D2D0A" w:rsidRPr="00EF21E3">
        <w:rPr>
          <w:rFonts w:asciiTheme="minorHAnsi" w:hAnsiTheme="minorHAnsi" w:cstheme="minorHAnsi"/>
          <w:color w:val="000000" w:themeColor="text1"/>
          <w:sz w:val="24"/>
          <w:szCs w:val="24"/>
          <w:lang w:val="pl-PL"/>
        </w:rPr>
        <w:t xml:space="preserve">lub pod numerem telefonu </w:t>
      </w:r>
      <w:r w:rsidR="00AE6328" w:rsidRPr="00EF21E3">
        <w:rPr>
          <w:rFonts w:asciiTheme="minorHAnsi" w:hAnsiTheme="minorHAnsi" w:cstheme="minorHAnsi"/>
          <w:color w:val="000000" w:themeColor="text1"/>
          <w:sz w:val="24"/>
          <w:szCs w:val="24"/>
          <w:lang w:val="pl-PL"/>
        </w:rPr>
        <w:t>94 363 2061</w:t>
      </w:r>
      <w:r w:rsidR="000E6899" w:rsidRPr="00EF21E3">
        <w:rPr>
          <w:rFonts w:asciiTheme="minorHAnsi" w:hAnsiTheme="minorHAnsi" w:cstheme="minorHAnsi"/>
          <w:color w:val="000000" w:themeColor="text1"/>
          <w:sz w:val="24"/>
          <w:szCs w:val="24"/>
          <w:lang w:val="pl-PL"/>
        </w:rPr>
        <w:t>.</w:t>
      </w:r>
    </w:p>
    <w:p w:rsidR="005F68CC" w:rsidRPr="00EF21E3" w:rsidRDefault="005F68CC" w:rsidP="002A069C">
      <w:pPr>
        <w:pStyle w:val="Akapitzlist2"/>
        <w:numPr>
          <w:ilvl w:val="0"/>
          <w:numId w:val="13"/>
        </w:numPr>
        <w:tabs>
          <w:tab w:val="left" w:pos="284"/>
        </w:tabs>
        <w:spacing w:before="100" w:beforeAutospacing="1" w:after="100" w:afterAutospacing="1" w:line="276" w:lineRule="auto"/>
        <w:jc w:val="both"/>
        <w:rPr>
          <w:rFonts w:asciiTheme="minorHAnsi" w:hAnsiTheme="minorHAnsi" w:cstheme="minorHAnsi"/>
          <w:b/>
          <w:color w:val="000000" w:themeColor="text1"/>
          <w:sz w:val="24"/>
          <w:szCs w:val="24"/>
          <w:lang w:val="pl-PL"/>
        </w:rPr>
      </w:pPr>
      <w:r w:rsidRPr="00EF21E3">
        <w:rPr>
          <w:rFonts w:asciiTheme="minorHAnsi" w:hAnsiTheme="minorHAnsi" w:cstheme="minorHAnsi"/>
          <w:color w:val="000000" w:themeColor="text1"/>
          <w:sz w:val="24"/>
          <w:szCs w:val="24"/>
          <w:lang w:val="pl-PL"/>
        </w:rPr>
        <w:t>Dokumentację</w:t>
      </w:r>
      <w:r w:rsidR="00867C55" w:rsidRPr="00EF21E3">
        <w:rPr>
          <w:rFonts w:asciiTheme="minorHAnsi" w:hAnsiTheme="minorHAnsi" w:cstheme="minorHAnsi"/>
          <w:color w:val="000000" w:themeColor="text1"/>
          <w:sz w:val="24"/>
          <w:szCs w:val="24"/>
          <w:lang w:val="pl-PL"/>
        </w:rPr>
        <w:t xml:space="preserve"> </w:t>
      </w:r>
      <w:r w:rsidR="003D2D0A" w:rsidRPr="00EF21E3">
        <w:rPr>
          <w:rFonts w:asciiTheme="minorHAnsi" w:hAnsiTheme="minorHAnsi" w:cstheme="minorHAnsi"/>
          <w:color w:val="000000" w:themeColor="text1"/>
          <w:sz w:val="24"/>
          <w:szCs w:val="24"/>
          <w:lang w:val="pl-PL"/>
        </w:rPr>
        <w:t>kandydatów</w:t>
      </w:r>
      <w:r w:rsidR="008C446C" w:rsidRPr="00EF21E3">
        <w:rPr>
          <w:rFonts w:asciiTheme="minorHAnsi" w:hAnsiTheme="minorHAnsi" w:cstheme="minorHAnsi"/>
          <w:color w:val="000000" w:themeColor="text1"/>
          <w:sz w:val="24"/>
          <w:szCs w:val="24"/>
          <w:lang w:val="pl-PL"/>
        </w:rPr>
        <w:t>, którzy nie zakwalifikowali się do kolejnych etapów postępowania kwalifikacyjnego</w:t>
      </w:r>
      <w:r w:rsidR="00867C55" w:rsidRPr="00EF21E3">
        <w:rPr>
          <w:rFonts w:asciiTheme="minorHAnsi" w:hAnsiTheme="minorHAnsi" w:cstheme="minorHAnsi"/>
          <w:color w:val="000000" w:themeColor="text1"/>
          <w:sz w:val="24"/>
          <w:szCs w:val="24"/>
          <w:lang w:val="pl-PL"/>
        </w:rPr>
        <w:t xml:space="preserve"> </w:t>
      </w:r>
      <w:r w:rsidRPr="00EF21E3">
        <w:rPr>
          <w:rFonts w:asciiTheme="minorHAnsi" w:hAnsiTheme="minorHAnsi" w:cstheme="minorHAnsi"/>
          <w:color w:val="000000" w:themeColor="text1"/>
          <w:sz w:val="24"/>
          <w:szCs w:val="24"/>
          <w:lang w:val="pl-PL"/>
        </w:rPr>
        <w:t>moż</w:t>
      </w:r>
      <w:r w:rsidR="008C446C" w:rsidRPr="00EF21E3">
        <w:rPr>
          <w:rFonts w:asciiTheme="minorHAnsi" w:hAnsiTheme="minorHAnsi" w:cstheme="minorHAnsi"/>
          <w:color w:val="000000" w:themeColor="text1"/>
          <w:sz w:val="24"/>
          <w:szCs w:val="24"/>
          <w:lang w:val="pl-PL"/>
        </w:rPr>
        <w:t>na odebrać osobiście w term</w:t>
      </w:r>
      <w:r w:rsidRPr="00EF21E3">
        <w:rPr>
          <w:rFonts w:asciiTheme="minorHAnsi" w:hAnsiTheme="minorHAnsi" w:cstheme="minorHAnsi"/>
          <w:color w:val="000000" w:themeColor="text1"/>
          <w:sz w:val="24"/>
          <w:szCs w:val="24"/>
          <w:lang w:val="pl-PL"/>
        </w:rPr>
        <w:t>i</w:t>
      </w:r>
      <w:r w:rsidR="008C446C" w:rsidRPr="00EF21E3">
        <w:rPr>
          <w:rFonts w:asciiTheme="minorHAnsi" w:hAnsiTheme="minorHAnsi" w:cstheme="minorHAnsi"/>
          <w:color w:val="000000" w:themeColor="text1"/>
          <w:sz w:val="24"/>
          <w:szCs w:val="24"/>
          <w:lang w:val="pl-PL"/>
        </w:rPr>
        <w:t xml:space="preserve">nie 7 dni </w:t>
      </w:r>
      <w:r w:rsidR="004920A4" w:rsidRPr="00EF21E3">
        <w:rPr>
          <w:rFonts w:asciiTheme="minorHAnsi" w:hAnsiTheme="minorHAnsi" w:cstheme="minorHAnsi"/>
          <w:color w:val="000000" w:themeColor="text1"/>
          <w:sz w:val="24"/>
          <w:szCs w:val="24"/>
          <w:lang w:val="pl-PL"/>
        </w:rPr>
        <w:br/>
      </w:r>
      <w:r w:rsidR="008C446C" w:rsidRPr="00EF21E3">
        <w:rPr>
          <w:rFonts w:asciiTheme="minorHAnsi" w:hAnsiTheme="minorHAnsi" w:cstheme="minorHAnsi"/>
          <w:color w:val="000000" w:themeColor="text1"/>
          <w:sz w:val="24"/>
          <w:szCs w:val="24"/>
          <w:lang w:val="pl-PL"/>
        </w:rPr>
        <w:t>od ogłoszenia wyników.</w:t>
      </w:r>
      <w:r w:rsidRPr="00EF21E3">
        <w:rPr>
          <w:rFonts w:asciiTheme="minorHAnsi" w:hAnsiTheme="minorHAnsi" w:cstheme="minorHAnsi"/>
          <w:color w:val="000000" w:themeColor="text1"/>
          <w:sz w:val="24"/>
          <w:szCs w:val="24"/>
          <w:lang w:val="pl-PL"/>
        </w:rPr>
        <w:t xml:space="preserve"> Po upływie terminu </w:t>
      </w:r>
      <w:r w:rsidR="003D2D0A" w:rsidRPr="00EF21E3">
        <w:rPr>
          <w:rFonts w:asciiTheme="minorHAnsi" w:hAnsiTheme="minorHAnsi" w:cstheme="minorHAnsi"/>
          <w:color w:val="000000" w:themeColor="text1"/>
          <w:sz w:val="24"/>
          <w:szCs w:val="24"/>
          <w:lang w:val="pl-PL"/>
        </w:rPr>
        <w:t xml:space="preserve">zostanie </w:t>
      </w:r>
      <w:r w:rsidRPr="00EF21E3">
        <w:rPr>
          <w:rFonts w:asciiTheme="minorHAnsi" w:hAnsiTheme="minorHAnsi" w:cstheme="minorHAnsi"/>
          <w:color w:val="000000" w:themeColor="text1"/>
          <w:sz w:val="24"/>
          <w:szCs w:val="24"/>
          <w:lang w:val="pl-PL"/>
        </w:rPr>
        <w:t xml:space="preserve">ona </w:t>
      </w:r>
      <w:r w:rsidR="003D2D0A" w:rsidRPr="00EF21E3">
        <w:rPr>
          <w:rFonts w:asciiTheme="minorHAnsi" w:hAnsiTheme="minorHAnsi" w:cstheme="minorHAnsi"/>
          <w:color w:val="000000" w:themeColor="text1"/>
          <w:sz w:val="24"/>
          <w:szCs w:val="24"/>
          <w:lang w:val="pl-PL"/>
        </w:rPr>
        <w:t>zniszczona</w:t>
      </w:r>
      <w:r w:rsidRPr="00EF21E3">
        <w:rPr>
          <w:rFonts w:asciiTheme="minorHAnsi" w:hAnsiTheme="minorHAnsi" w:cstheme="minorHAnsi"/>
          <w:color w:val="000000" w:themeColor="text1"/>
          <w:sz w:val="24"/>
          <w:szCs w:val="24"/>
          <w:lang w:val="pl-PL"/>
        </w:rPr>
        <w:t>.</w:t>
      </w:r>
    </w:p>
    <w:p w:rsidR="005F68CC" w:rsidRPr="00EF21E3" w:rsidRDefault="005F68CC" w:rsidP="002A069C">
      <w:pPr>
        <w:pStyle w:val="Akapitzlist2"/>
        <w:numPr>
          <w:ilvl w:val="0"/>
          <w:numId w:val="13"/>
        </w:numPr>
        <w:tabs>
          <w:tab w:val="left" w:pos="284"/>
        </w:tabs>
        <w:spacing w:before="100" w:beforeAutospacing="1" w:after="100" w:afterAutospacing="1" w:line="276" w:lineRule="auto"/>
        <w:jc w:val="both"/>
        <w:rPr>
          <w:rFonts w:asciiTheme="minorHAnsi" w:hAnsiTheme="minorHAnsi" w:cstheme="minorHAnsi"/>
          <w:b/>
          <w:color w:val="000000" w:themeColor="text1"/>
          <w:sz w:val="24"/>
          <w:szCs w:val="24"/>
          <w:lang w:val="pl-PL"/>
        </w:rPr>
      </w:pPr>
      <w:r w:rsidRPr="00EF21E3">
        <w:rPr>
          <w:rFonts w:asciiTheme="minorHAnsi" w:hAnsiTheme="minorHAnsi" w:cstheme="minorHAnsi"/>
          <w:color w:val="000000" w:themeColor="text1"/>
          <w:sz w:val="24"/>
          <w:szCs w:val="24"/>
          <w:lang w:val="pl-PL"/>
        </w:rPr>
        <w:t>Dokumenty kandydatów wyłonionych w naborze zostaną dołączone do ich akt osobowych.</w:t>
      </w:r>
    </w:p>
    <w:p w:rsidR="003D2D0A" w:rsidRPr="00EF21E3" w:rsidRDefault="003D2D0A" w:rsidP="005F68CC">
      <w:pPr>
        <w:pStyle w:val="Akapitzlist2"/>
        <w:tabs>
          <w:tab w:val="left" w:pos="284"/>
        </w:tabs>
        <w:spacing w:before="100" w:beforeAutospacing="1" w:after="100" w:afterAutospacing="1" w:line="240" w:lineRule="auto"/>
        <w:jc w:val="both"/>
        <w:rPr>
          <w:rFonts w:asciiTheme="minorHAnsi" w:hAnsiTheme="minorHAnsi" w:cstheme="minorHAnsi"/>
          <w:b/>
          <w:color w:val="000000" w:themeColor="text1"/>
          <w:sz w:val="24"/>
          <w:szCs w:val="24"/>
          <w:highlight w:val="yellow"/>
          <w:lang w:val="pl-PL"/>
        </w:rPr>
      </w:pPr>
    </w:p>
    <w:p w:rsidR="00940B4B" w:rsidRPr="00EF21E3" w:rsidRDefault="00940B4B" w:rsidP="005F670D">
      <w:pPr>
        <w:pStyle w:val="Teksttreci1"/>
        <w:shd w:val="clear" w:color="auto" w:fill="auto"/>
        <w:spacing w:line="278" w:lineRule="exact"/>
        <w:ind w:left="5664" w:firstLine="0"/>
        <w:jc w:val="left"/>
        <w:rPr>
          <w:rFonts w:cstheme="minorHAnsi"/>
          <w:b/>
          <w:sz w:val="24"/>
          <w:szCs w:val="24"/>
        </w:rPr>
      </w:pPr>
    </w:p>
    <w:p w:rsidR="00E577B0" w:rsidRDefault="00E577B0" w:rsidP="005F670D">
      <w:pPr>
        <w:pStyle w:val="Teksttreci1"/>
        <w:shd w:val="clear" w:color="auto" w:fill="auto"/>
        <w:spacing w:line="278" w:lineRule="exact"/>
        <w:ind w:left="5664" w:firstLine="0"/>
        <w:jc w:val="left"/>
        <w:rPr>
          <w:rFonts w:cstheme="minorHAnsi"/>
          <w:b/>
          <w:sz w:val="24"/>
          <w:szCs w:val="24"/>
        </w:rPr>
      </w:pPr>
    </w:p>
    <w:p w:rsidR="0020261C" w:rsidRDefault="0020261C" w:rsidP="005F670D">
      <w:pPr>
        <w:pStyle w:val="Teksttreci1"/>
        <w:shd w:val="clear" w:color="auto" w:fill="auto"/>
        <w:spacing w:line="278" w:lineRule="exact"/>
        <w:ind w:left="5664" w:firstLine="0"/>
        <w:jc w:val="left"/>
        <w:rPr>
          <w:rFonts w:cstheme="minorHAnsi"/>
          <w:b/>
          <w:sz w:val="24"/>
          <w:szCs w:val="24"/>
        </w:rPr>
      </w:pPr>
    </w:p>
    <w:p w:rsidR="0020261C" w:rsidRDefault="0020261C" w:rsidP="005F670D">
      <w:pPr>
        <w:pStyle w:val="Teksttreci1"/>
        <w:shd w:val="clear" w:color="auto" w:fill="auto"/>
        <w:spacing w:line="278" w:lineRule="exact"/>
        <w:ind w:left="5664" w:firstLine="0"/>
        <w:jc w:val="left"/>
        <w:rPr>
          <w:rFonts w:cstheme="minorHAnsi"/>
          <w:b/>
          <w:sz w:val="24"/>
          <w:szCs w:val="24"/>
        </w:rPr>
      </w:pPr>
    </w:p>
    <w:p w:rsidR="0020261C" w:rsidRDefault="0020261C" w:rsidP="005F670D">
      <w:pPr>
        <w:pStyle w:val="Teksttreci1"/>
        <w:shd w:val="clear" w:color="auto" w:fill="auto"/>
        <w:spacing w:line="278" w:lineRule="exact"/>
        <w:ind w:left="5664" w:firstLine="0"/>
        <w:jc w:val="left"/>
        <w:rPr>
          <w:rFonts w:cstheme="minorHAnsi"/>
          <w:b/>
          <w:sz w:val="24"/>
          <w:szCs w:val="24"/>
        </w:rPr>
      </w:pPr>
    </w:p>
    <w:p w:rsidR="0020261C" w:rsidRPr="00EF21E3" w:rsidRDefault="0020261C" w:rsidP="005F670D">
      <w:pPr>
        <w:pStyle w:val="Teksttreci1"/>
        <w:shd w:val="clear" w:color="auto" w:fill="auto"/>
        <w:spacing w:line="278" w:lineRule="exact"/>
        <w:ind w:left="5664" w:firstLine="0"/>
        <w:jc w:val="left"/>
        <w:rPr>
          <w:rFonts w:cstheme="minorHAnsi"/>
          <w:b/>
          <w:sz w:val="24"/>
          <w:szCs w:val="24"/>
        </w:rPr>
      </w:pPr>
    </w:p>
    <w:p w:rsidR="00E577B0" w:rsidRPr="00EF21E3" w:rsidRDefault="00E577B0" w:rsidP="005F670D">
      <w:pPr>
        <w:pStyle w:val="Teksttreci1"/>
        <w:shd w:val="clear" w:color="auto" w:fill="auto"/>
        <w:spacing w:line="278" w:lineRule="exact"/>
        <w:ind w:left="5664" w:firstLine="0"/>
        <w:jc w:val="left"/>
        <w:rPr>
          <w:rFonts w:cstheme="minorHAnsi"/>
          <w:b/>
          <w:sz w:val="24"/>
          <w:szCs w:val="24"/>
        </w:rPr>
      </w:pPr>
    </w:p>
    <w:p w:rsidR="005F670D" w:rsidRPr="00EF21E3" w:rsidRDefault="005F670D" w:rsidP="005F670D">
      <w:pPr>
        <w:pStyle w:val="Teksttreci1"/>
        <w:shd w:val="clear" w:color="auto" w:fill="auto"/>
        <w:spacing w:line="278" w:lineRule="exact"/>
        <w:ind w:left="5664" w:firstLine="0"/>
        <w:jc w:val="left"/>
        <w:rPr>
          <w:rFonts w:cstheme="minorHAnsi"/>
          <w:b/>
          <w:sz w:val="24"/>
          <w:szCs w:val="24"/>
        </w:rPr>
      </w:pPr>
      <w:r w:rsidRPr="00EF21E3">
        <w:rPr>
          <w:rFonts w:cstheme="minorHAnsi"/>
          <w:b/>
          <w:sz w:val="24"/>
          <w:szCs w:val="24"/>
        </w:rPr>
        <w:lastRenderedPageBreak/>
        <w:t>Załącznik nr 1</w:t>
      </w:r>
    </w:p>
    <w:p w:rsidR="005F670D" w:rsidRPr="00EF21E3" w:rsidRDefault="005F670D" w:rsidP="00AC2F25">
      <w:pPr>
        <w:pStyle w:val="Teksttreci1"/>
        <w:shd w:val="clear" w:color="auto" w:fill="auto"/>
        <w:spacing w:line="278" w:lineRule="exact"/>
        <w:ind w:left="5664" w:firstLine="0"/>
        <w:jc w:val="left"/>
        <w:rPr>
          <w:rFonts w:cstheme="minorHAnsi"/>
          <w:b/>
          <w:sz w:val="24"/>
          <w:szCs w:val="24"/>
        </w:rPr>
      </w:pPr>
      <w:r w:rsidRPr="00EF21E3">
        <w:rPr>
          <w:rFonts w:cstheme="minorHAnsi"/>
          <w:b/>
          <w:sz w:val="24"/>
          <w:szCs w:val="24"/>
        </w:rPr>
        <w:t>do ogłoszenia o naborze do służby</w:t>
      </w:r>
      <w:r w:rsidR="00867C55" w:rsidRPr="00EF21E3">
        <w:rPr>
          <w:rFonts w:cstheme="minorHAnsi"/>
          <w:b/>
          <w:sz w:val="24"/>
          <w:szCs w:val="24"/>
        </w:rPr>
        <w:t xml:space="preserve"> </w:t>
      </w:r>
      <w:r w:rsidR="00B805C6">
        <w:rPr>
          <w:rFonts w:cstheme="minorHAnsi"/>
          <w:b/>
          <w:sz w:val="24"/>
          <w:szCs w:val="24"/>
        </w:rPr>
        <w:br/>
      </w:r>
      <w:r w:rsidRPr="00EF21E3">
        <w:rPr>
          <w:rFonts w:cstheme="minorHAnsi"/>
          <w:b/>
          <w:sz w:val="24"/>
          <w:szCs w:val="24"/>
        </w:rPr>
        <w:t>w K</w:t>
      </w:r>
      <w:r w:rsidR="00AE6328" w:rsidRPr="00EF21E3">
        <w:rPr>
          <w:rFonts w:cstheme="minorHAnsi"/>
          <w:b/>
          <w:sz w:val="24"/>
          <w:szCs w:val="24"/>
        </w:rPr>
        <w:t>P</w:t>
      </w:r>
      <w:r w:rsidRPr="00EF21E3">
        <w:rPr>
          <w:rFonts w:cstheme="minorHAnsi"/>
          <w:b/>
          <w:sz w:val="24"/>
          <w:szCs w:val="24"/>
        </w:rPr>
        <w:t xml:space="preserve"> PSP w </w:t>
      </w:r>
      <w:r w:rsidR="00AE6328" w:rsidRPr="00EF21E3">
        <w:rPr>
          <w:rFonts w:cstheme="minorHAnsi"/>
          <w:b/>
          <w:sz w:val="24"/>
          <w:szCs w:val="24"/>
        </w:rPr>
        <w:t>Drawsku Pomorskim</w:t>
      </w:r>
    </w:p>
    <w:p w:rsidR="005F670D" w:rsidRPr="00EF21E3" w:rsidRDefault="005F670D" w:rsidP="005F670D">
      <w:pPr>
        <w:pStyle w:val="Teksttreci1"/>
        <w:shd w:val="clear" w:color="auto" w:fill="auto"/>
        <w:spacing w:line="230" w:lineRule="exact"/>
        <w:ind w:firstLine="0"/>
        <w:jc w:val="both"/>
        <w:rPr>
          <w:rFonts w:cstheme="minorHAnsi"/>
          <w:sz w:val="24"/>
          <w:szCs w:val="24"/>
        </w:rPr>
      </w:pPr>
    </w:p>
    <w:p w:rsidR="005F670D" w:rsidRPr="00EF21E3" w:rsidRDefault="005F670D" w:rsidP="007C7D35">
      <w:pPr>
        <w:pStyle w:val="Teksttreci1"/>
        <w:shd w:val="clear" w:color="auto" w:fill="auto"/>
        <w:spacing w:line="240" w:lineRule="auto"/>
        <w:ind w:firstLine="0"/>
        <w:jc w:val="center"/>
        <w:rPr>
          <w:rFonts w:cstheme="minorHAnsi"/>
          <w:b/>
          <w:sz w:val="24"/>
          <w:szCs w:val="24"/>
        </w:rPr>
      </w:pPr>
      <w:r w:rsidRPr="00EF21E3">
        <w:rPr>
          <w:rFonts w:cstheme="minorHAnsi"/>
          <w:b/>
          <w:sz w:val="24"/>
          <w:szCs w:val="24"/>
        </w:rPr>
        <w:t>SPOSÓB PRZEPROWADZENIA TESTU SPRAWNOŚCI FIZYCZNEJ</w:t>
      </w:r>
    </w:p>
    <w:p w:rsidR="005F670D" w:rsidRPr="00EF21E3" w:rsidRDefault="005F670D" w:rsidP="007C7D35">
      <w:pPr>
        <w:pStyle w:val="Teksttreci1"/>
        <w:shd w:val="clear" w:color="auto" w:fill="auto"/>
        <w:spacing w:line="240" w:lineRule="auto"/>
        <w:ind w:firstLine="0"/>
        <w:jc w:val="both"/>
        <w:rPr>
          <w:rFonts w:cstheme="minorHAnsi"/>
          <w:sz w:val="24"/>
          <w:szCs w:val="24"/>
        </w:rPr>
      </w:pPr>
      <w:r w:rsidRPr="00EF21E3">
        <w:rPr>
          <w:rFonts w:cstheme="minorHAnsi"/>
          <w:sz w:val="24"/>
          <w:szCs w:val="24"/>
        </w:rPr>
        <w:t>Test sprawności fizycznej składa się z prób sprawnościowych oraz próby wydolnościowej, które przeprowadza się i ocenia w sposób określony w rozporządzeniu Ministra Spraw Wewnętrznych i Administracji z dnia 25 października 2005 r. w sprawie zakresu, trybu i częstotliwości przeprowadzania okresowych profilaktycznych badań lekarskich oraz okresowej oceny sprawności fizycznej strażaka Państwowej Straży Pożarnej (Dz. U. z 2005 r. Nr 261 poz. 2191, ze zm.).</w:t>
      </w:r>
    </w:p>
    <w:p w:rsidR="005F670D" w:rsidRPr="00EF21E3" w:rsidRDefault="005F670D" w:rsidP="007C7D35">
      <w:pPr>
        <w:pStyle w:val="Teksttreci1"/>
        <w:shd w:val="clear" w:color="auto" w:fill="auto"/>
        <w:spacing w:line="240" w:lineRule="auto"/>
        <w:ind w:firstLine="0"/>
        <w:jc w:val="both"/>
        <w:rPr>
          <w:rFonts w:cstheme="minorHAnsi"/>
          <w:sz w:val="16"/>
          <w:szCs w:val="16"/>
        </w:rPr>
      </w:pPr>
    </w:p>
    <w:p w:rsidR="005F670D" w:rsidRPr="00EF21E3" w:rsidRDefault="005F670D" w:rsidP="007C7D35">
      <w:pPr>
        <w:pStyle w:val="Nagwek21"/>
        <w:shd w:val="clear" w:color="auto" w:fill="auto"/>
        <w:spacing w:line="240" w:lineRule="auto"/>
        <w:ind w:firstLine="0"/>
        <w:rPr>
          <w:rFonts w:cstheme="minorHAnsi"/>
          <w:sz w:val="24"/>
          <w:szCs w:val="24"/>
        </w:rPr>
      </w:pPr>
      <w:r w:rsidRPr="00EF21E3">
        <w:rPr>
          <w:rFonts w:cstheme="minorHAnsi"/>
          <w:sz w:val="24"/>
          <w:szCs w:val="24"/>
        </w:rPr>
        <w:t xml:space="preserve">Test sprawności fizycznej przeprowadza się w ubiorze i obuwiu sportowym </w:t>
      </w:r>
      <w:r w:rsidR="004920A4" w:rsidRPr="00EF21E3">
        <w:rPr>
          <w:rFonts w:cstheme="minorHAnsi"/>
          <w:sz w:val="24"/>
          <w:szCs w:val="24"/>
        </w:rPr>
        <w:br/>
      </w:r>
      <w:r w:rsidRPr="00EF21E3">
        <w:rPr>
          <w:rFonts w:cstheme="minorHAnsi"/>
          <w:sz w:val="24"/>
          <w:szCs w:val="24"/>
        </w:rPr>
        <w:t>w pomieszczeniu zamkniętym o utwardzonej nawierzchni. Kandydat do każdej z prób podchodzi tylko raz. Wyjątek stanowi awaria sprzętu, urządzeń pomiarowych lub zewnętrzne zakłócenia próby.</w:t>
      </w:r>
    </w:p>
    <w:p w:rsidR="005F670D" w:rsidRPr="00EF21E3" w:rsidRDefault="005F670D" w:rsidP="007C7D35">
      <w:pPr>
        <w:pStyle w:val="Nagwek21"/>
        <w:shd w:val="clear" w:color="auto" w:fill="auto"/>
        <w:spacing w:line="240" w:lineRule="auto"/>
        <w:ind w:firstLine="0"/>
        <w:rPr>
          <w:rFonts w:cstheme="minorHAnsi"/>
          <w:sz w:val="16"/>
          <w:szCs w:val="16"/>
        </w:rPr>
      </w:pPr>
    </w:p>
    <w:p w:rsidR="005F670D" w:rsidRPr="00EF21E3" w:rsidRDefault="005F670D" w:rsidP="002A069C">
      <w:pPr>
        <w:pStyle w:val="Nagwek21"/>
        <w:numPr>
          <w:ilvl w:val="0"/>
          <w:numId w:val="14"/>
        </w:numPr>
        <w:shd w:val="clear" w:color="auto" w:fill="auto"/>
        <w:spacing w:line="240" w:lineRule="auto"/>
        <w:ind w:firstLine="0"/>
        <w:rPr>
          <w:rFonts w:cstheme="minorHAnsi"/>
          <w:b/>
          <w:sz w:val="24"/>
          <w:szCs w:val="24"/>
        </w:rPr>
      </w:pPr>
      <w:r w:rsidRPr="00EF21E3">
        <w:rPr>
          <w:rFonts w:cstheme="minorHAnsi"/>
          <w:b/>
          <w:sz w:val="24"/>
          <w:szCs w:val="24"/>
        </w:rPr>
        <w:t>Próba wydolnościowa</w:t>
      </w:r>
    </w:p>
    <w:p w:rsidR="005F670D" w:rsidRPr="00EF21E3" w:rsidRDefault="005F670D" w:rsidP="007C7D35">
      <w:pPr>
        <w:pStyle w:val="Nagwek21"/>
        <w:shd w:val="clear" w:color="auto" w:fill="auto"/>
        <w:spacing w:line="240" w:lineRule="auto"/>
        <w:ind w:firstLine="0"/>
        <w:rPr>
          <w:rFonts w:cstheme="minorHAnsi"/>
          <w:b/>
          <w:sz w:val="16"/>
          <w:szCs w:val="16"/>
        </w:rPr>
      </w:pPr>
    </w:p>
    <w:p w:rsidR="005F670D" w:rsidRPr="00EF21E3" w:rsidRDefault="005F670D" w:rsidP="007C7D35">
      <w:pPr>
        <w:pStyle w:val="Nagwek21"/>
        <w:shd w:val="clear" w:color="auto" w:fill="auto"/>
        <w:spacing w:line="240" w:lineRule="auto"/>
        <w:ind w:firstLine="0"/>
        <w:outlineLvl w:val="9"/>
        <w:rPr>
          <w:rFonts w:cstheme="minorHAnsi"/>
          <w:sz w:val="24"/>
          <w:szCs w:val="24"/>
        </w:rPr>
      </w:pPr>
      <w:r w:rsidRPr="00EF21E3">
        <w:rPr>
          <w:rFonts w:cstheme="minorHAnsi"/>
          <w:b/>
          <w:sz w:val="24"/>
          <w:szCs w:val="24"/>
        </w:rPr>
        <w:t>PRÓBA WYDOLNOŚCIOWA – BEEP TEST</w:t>
      </w:r>
      <w:r w:rsidRPr="00EF21E3">
        <w:rPr>
          <w:rFonts w:cstheme="minorHAnsi"/>
          <w:sz w:val="24"/>
          <w:szCs w:val="24"/>
        </w:rPr>
        <w:t xml:space="preserve"> – polega na bieganiu między dwoma znacznikami (liniami), oddalonymi od siebie o 20 metrów w określonym, stale rosnącym tempie. Szerokość toru wynosi 1,5 m. Tempo nadaje sygnał dźwiękowy, podczas trwania którego kandydat musi znajdować się poza wyznaczoną linią dwiema nogami. Jeżeli strażak dotrze do linii przed sygnałem, powinien zatrzymać się za nią i ruszyć do kolejnego odcinka po usłyszeniu sygnału.</w:t>
      </w:r>
    </w:p>
    <w:p w:rsidR="005F670D" w:rsidRPr="00EF21E3" w:rsidRDefault="005F670D" w:rsidP="007C7D35">
      <w:pPr>
        <w:pStyle w:val="Nagwek21"/>
        <w:shd w:val="clear" w:color="auto" w:fill="auto"/>
        <w:spacing w:line="240" w:lineRule="auto"/>
        <w:ind w:firstLine="0"/>
        <w:outlineLvl w:val="9"/>
        <w:rPr>
          <w:rFonts w:cstheme="minorHAnsi"/>
          <w:sz w:val="24"/>
          <w:szCs w:val="24"/>
        </w:rPr>
      </w:pPr>
      <w:r w:rsidRPr="00EF21E3">
        <w:rPr>
          <w:rFonts w:cstheme="minorHAnsi"/>
          <w:sz w:val="24"/>
          <w:szCs w:val="24"/>
        </w:rPr>
        <w:t>Koniec testu następuje w momencie, gdy kandydat dwukrotnie nie przebiegnie kolejnych 20 metrów w wyznaczonym czasie lub dwukrotnie pod rząd wystartuje do kolejnych odcinków przed sygnałem.</w:t>
      </w:r>
    </w:p>
    <w:p w:rsidR="005F670D" w:rsidRPr="00EF21E3" w:rsidRDefault="005F670D" w:rsidP="007C7D35">
      <w:pPr>
        <w:pStyle w:val="Nagwek21"/>
        <w:shd w:val="clear" w:color="auto" w:fill="auto"/>
        <w:spacing w:line="240" w:lineRule="auto"/>
        <w:ind w:firstLine="0"/>
        <w:outlineLvl w:val="9"/>
        <w:rPr>
          <w:rFonts w:cstheme="minorHAnsi"/>
          <w:sz w:val="24"/>
          <w:szCs w:val="24"/>
        </w:rPr>
      </w:pPr>
      <w:r w:rsidRPr="00EF21E3">
        <w:rPr>
          <w:rFonts w:cstheme="minorHAnsi"/>
          <w:sz w:val="24"/>
          <w:szCs w:val="24"/>
        </w:rPr>
        <w:t>Ostateczny wynik to liczba pełnych przebiegniętych 20-metrówek na tym poziomie (np. 10-9), gdzie 10 oznacza poziom, a 9 – numer 20-metrowego odcinka.</w:t>
      </w:r>
    </w:p>
    <w:p w:rsidR="005F670D" w:rsidRPr="00EF21E3" w:rsidRDefault="005F670D" w:rsidP="005F670D">
      <w:pPr>
        <w:pStyle w:val="Nagwek21"/>
        <w:shd w:val="clear" w:color="auto" w:fill="auto"/>
        <w:spacing w:line="274" w:lineRule="exact"/>
        <w:ind w:firstLine="0"/>
        <w:outlineLvl w:val="9"/>
        <w:rPr>
          <w:rFonts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5"/>
        <w:gridCol w:w="624"/>
        <w:gridCol w:w="624"/>
        <w:gridCol w:w="625"/>
        <w:gridCol w:w="625"/>
        <w:gridCol w:w="625"/>
        <w:gridCol w:w="625"/>
        <w:gridCol w:w="625"/>
        <w:gridCol w:w="625"/>
        <w:gridCol w:w="625"/>
        <w:gridCol w:w="625"/>
        <w:gridCol w:w="626"/>
        <w:gridCol w:w="626"/>
        <w:gridCol w:w="850"/>
      </w:tblGrid>
      <w:tr w:rsidR="005F670D" w:rsidRPr="00EF21E3" w:rsidTr="00355946">
        <w:tc>
          <w:tcPr>
            <w:tcW w:w="1005"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Liczba odcinków</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1 odc.</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2 odc.</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3 odc.</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4 odc.</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5 odc.</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6 odc.</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7 odc.</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8 odc.</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9 odc.</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10 odc.</w:t>
            </w: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11 odc.</w:t>
            </w: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12 odc.</w:t>
            </w:r>
          </w:p>
        </w:tc>
        <w:tc>
          <w:tcPr>
            <w:tcW w:w="850" w:type="dxa"/>
            <w:vMerge w:val="restart"/>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Czas odcinka</w:t>
            </w:r>
          </w:p>
        </w:tc>
      </w:tr>
      <w:tr w:rsidR="005F670D" w:rsidRPr="00EF21E3" w:rsidTr="00355946">
        <w:tc>
          <w:tcPr>
            <w:tcW w:w="1005"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Poziom</w:t>
            </w:r>
          </w:p>
        </w:tc>
        <w:tc>
          <w:tcPr>
            <w:tcW w:w="7500" w:type="dxa"/>
            <w:gridSpan w:val="12"/>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Przebiegnięty dystans (m)</w:t>
            </w:r>
          </w:p>
        </w:tc>
        <w:tc>
          <w:tcPr>
            <w:tcW w:w="0" w:type="auto"/>
            <w:vMerge/>
            <w:vAlign w:val="center"/>
          </w:tcPr>
          <w:p w:rsidR="005F670D" w:rsidRPr="00EF21E3" w:rsidRDefault="005F670D" w:rsidP="00355946">
            <w:pPr>
              <w:spacing w:line="240" w:lineRule="auto"/>
              <w:rPr>
                <w:rFonts w:asciiTheme="minorHAnsi" w:hAnsiTheme="minorHAnsi" w:cstheme="minorHAnsi"/>
                <w:sz w:val="20"/>
                <w:szCs w:val="20"/>
              </w:rPr>
            </w:pPr>
          </w:p>
        </w:tc>
      </w:tr>
      <w:tr w:rsidR="005F670D" w:rsidRPr="00EF21E3" w:rsidTr="00355946">
        <w:tc>
          <w:tcPr>
            <w:tcW w:w="1005"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1</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20</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40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60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80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100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120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140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p>
        </w:tc>
        <w:tc>
          <w:tcPr>
            <w:tcW w:w="850"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9,0</w:t>
            </w:r>
          </w:p>
        </w:tc>
      </w:tr>
      <w:tr w:rsidR="005F670D" w:rsidRPr="00EF21E3" w:rsidTr="00355946">
        <w:tc>
          <w:tcPr>
            <w:tcW w:w="1005"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2</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160</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180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200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220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240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260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280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300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p>
        </w:tc>
        <w:tc>
          <w:tcPr>
            <w:tcW w:w="850"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8,0</w:t>
            </w:r>
          </w:p>
        </w:tc>
      </w:tr>
      <w:tr w:rsidR="005F670D" w:rsidRPr="00EF21E3" w:rsidTr="00355946">
        <w:tc>
          <w:tcPr>
            <w:tcW w:w="1005"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3</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320</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340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360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380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400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420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440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460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p>
        </w:tc>
        <w:tc>
          <w:tcPr>
            <w:tcW w:w="850"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7,5</w:t>
            </w:r>
          </w:p>
        </w:tc>
      </w:tr>
      <w:tr w:rsidR="005F670D" w:rsidRPr="00EF21E3" w:rsidTr="00355946">
        <w:tc>
          <w:tcPr>
            <w:tcW w:w="1005"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4</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480</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500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520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540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560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580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600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620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640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p>
        </w:tc>
        <w:tc>
          <w:tcPr>
            <w:tcW w:w="850"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7,2</w:t>
            </w:r>
          </w:p>
        </w:tc>
      </w:tr>
      <w:tr w:rsidR="005F670D" w:rsidRPr="00EF21E3" w:rsidTr="00355946">
        <w:tc>
          <w:tcPr>
            <w:tcW w:w="1005"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5</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660</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680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700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720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740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760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780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800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820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p>
        </w:tc>
        <w:tc>
          <w:tcPr>
            <w:tcW w:w="850"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6,8</w:t>
            </w:r>
          </w:p>
        </w:tc>
      </w:tr>
      <w:tr w:rsidR="005F670D" w:rsidRPr="00EF21E3" w:rsidTr="00355946">
        <w:tc>
          <w:tcPr>
            <w:tcW w:w="1005"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6</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840</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860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880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900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920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940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960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980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1000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1020</w:t>
            </w: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p>
        </w:tc>
        <w:tc>
          <w:tcPr>
            <w:tcW w:w="850"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6,5</w:t>
            </w:r>
          </w:p>
        </w:tc>
      </w:tr>
      <w:tr w:rsidR="005F670D" w:rsidRPr="00EF21E3" w:rsidTr="00355946">
        <w:tc>
          <w:tcPr>
            <w:tcW w:w="1005"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7</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1040</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1060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1080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1100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1120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1140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1160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1180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1200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1220</w:t>
            </w: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p>
        </w:tc>
        <w:tc>
          <w:tcPr>
            <w:tcW w:w="850"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6,2</w:t>
            </w:r>
          </w:p>
        </w:tc>
      </w:tr>
      <w:tr w:rsidR="005F670D" w:rsidRPr="00EF21E3" w:rsidTr="00355946">
        <w:tc>
          <w:tcPr>
            <w:tcW w:w="1005"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8</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1240</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1260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1280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1300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1320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1340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1360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1380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1400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1420</w:t>
            </w: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1440</w:t>
            </w: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p>
        </w:tc>
        <w:tc>
          <w:tcPr>
            <w:tcW w:w="850"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6,0</w:t>
            </w:r>
          </w:p>
        </w:tc>
      </w:tr>
      <w:tr w:rsidR="005F670D" w:rsidRPr="00EF21E3" w:rsidTr="00355946">
        <w:tc>
          <w:tcPr>
            <w:tcW w:w="1005"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9</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1460</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1480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1500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1520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1540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1560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1580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1600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1620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1640</w:t>
            </w: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1660</w:t>
            </w: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p>
        </w:tc>
        <w:tc>
          <w:tcPr>
            <w:tcW w:w="850"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5,7</w:t>
            </w:r>
          </w:p>
        </w:tc>
      </w:tr>
      <w:tr w:rsidR="005F670D" w:rsidRPr="00EF21E3" w:rsidTr="00355946">
        <w:tc>
          <w:tcPr>
            <w:tcW w:w="1005"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10</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1680</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1700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1720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1740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1760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1780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1800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1820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1840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1860</w:t>
            </w: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16"/>
                <w:szCs w:val="16"/>
              </w:rPr>
            </w:pPr>
            <w:r w:rsidRPr="00EF21E3">
              <w:rPr>
                <w:rFonts w:cstheme="minorHAnsi"/>
                <w:sz w:val="16"/>
                <w:szCs w:val="16"/>
              </w:rPr>
              <w:t>1880</w:t>
            </w: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p>
        </w:tc>
        <w:tc>
          <w:tcPr>
            <w:tcW w:w="850"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5,5</w:t>
            </w:r>
          </w:p>
        </w:tc>
      </w:tr>
      <w:tr w:rsidR="005F670D" w:rsidRPr="00EF21E3" w:rsidTr="00355946">
        <w:tc>
          <w:tcPr>
            <w:tcW w:w="1005"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11</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1900</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1920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1940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1960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1980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2000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2020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2040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2060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2080</w:t>
            </w: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2100</w:t>
            </w: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2120</w:t>
            </w:r>
          </w:p>
        </w:tc>
        <w:tc>
          <w:tcPr>
            <w:tcW w:w="850"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5,3</w:t>
            </w:r>
          </w:p>
        </w:tc>
      </w:tr>
      <w:tr w:rsidR="005F670D" w:rsidRPr="00EF21E3" w:rsidTr="00355946">
        <w:tc>
          <w:tcPr>
            <w:tcW w:w="1005"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12</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2140</w:t>
            </w:r>
          </w:p>
        </w:tc>
        <w:tc>
          <w:tcPr>
            <w:tcW w:w="624"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2160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2180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2200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2220</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x</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x</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x</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x</w:t>
            </w:r>
          </w:p>
        </w:tc>
        <w:tc>
          <w:tcPr>
            <w:tcW w:w="625"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x</w:t>
            </w: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x</w:t>
            </w:r>
          </w:p>
        </w:tc>
        <w:tc>
          <w:tcPr>
            <w:tcW w:w="626" w:type="dxa"/>
          </w:tcPr>
          <w:p w:rsidR="005F670D" w:rsidRPr="00EF21E3" w:rsidRDefault="005F670D" w:rsidP="00355946">
            <w:pPr>
              <w:pStyle w:val="Nagwek21"/>
              <w:shd w:val="clear" w:color="auto" w:fill="auto"/>
              <w:spacing w:line="274" w:lineRule="exact"/>
              <w:ind w:firstLine="0"/>
              <w:jc w:val="center"/>
              <w:rPr>
                <w:rFonts w:cstheme="minorHAnsi"/>
                <w:sz w:val="18"/>
                <w:szCs w:val="18"/>
              </w:rPr>
            </w:pPr>
            <w:r w:rsidRPr="00EF21E3">
              <w:rPr>
                <w:rFonts w:cstheme="minorHAnsi"/>
                <w:sz w:val="18"/>
                <w:szCs w:val="18"/>
              </w:rPr>
              <w:t>x</w:t>
            </w:r>
          </w:p>
        </w:tc>
        <w:tc>
          <w:tcPr>
            <w:tcW w:w="850" w:type="dxa"/>
          </w:tcPr>
          <w:p w:rsidR="005F670D" w:rsidRPr="00EF21E3" w:rsidRDefault="005F670D" w:rsidP="00355946">
            <w:pPr>
              <w:pStyle w:val="Nagwek21"/>
              <w:shd w:val="clear" w:color="auto" w:fill="auto"/>
              <w:spacing w:line="274" w:lineRule="exact"/>
              <w:ind w:firstLine="0"/>
              <w:jc w:val="center"/>
              <w:rPr>
                <w:rFonts w:cstheme="minorHAnsi"/>
                <w:sz w:val="20"/>
                <w:szCs w:val="20"/>
              </w:rPr>
            </w:pPr>
            <w:r w:rsidRPr="00EF21E3">
              <w:rPr>
                <w:rFonts w:cstheme="minorHAnsi"/>
                <w:sz w:val="20"/>
                <w:szCs w:val="20"/>
              </w:rPr>
              <w:t>5,1</w:t>
            </w:r>
          </w:p>
        </w:tc>
      </w:tr>
    </w:tbl>
    <w:p w:rsidR="005F670D" w:rsidRPr="00EF21E3" w:rsidRDefault="005F670D" w:rsidP="005F670D">
      <w:pPr>
        <w:pStyle w:val="Nagwek21"/>
        <w:shd w:val="clear" w:color="auto" w:fill="auto"/>
        <w:spacing w:line="274" w:lineRule="exact"/>
        <w:ind w:firstLine="0"/>
        <w:rPr>
          <w:rFonts w:cstheme="minorHAnsi"/>
          <w:b/>
          <w:sz w:val="16"/>
          <w:szCs w:val="16"/>
        </w:rPr>
      </w:pPr>
    </w:p>
    <w:p w:rsidR="008317EC" w:rsidRPr="00EF21E3" w:rsidRDefault="008317EC" w:rsidP="005F670D">
      <w:pPr>
        <w:pStyle w:val="Nagwek21"/>
        <w:shd w:val="clear" w:color="auto" w:fill="auto"/>
        <w:spacing w:line="274" w:lineRule="exact"/>
        <w:ind w:firstLine="0"/>
        <w:rPr>
          <w:rFonts w:cstheme="minorHAnsi"/>
          <w:b/>
          <w:sz w:val="16"/>
          <w:szCs w:val="16"/>
        </w:rPr>
      </w:pPr>
    </w:p>
    <w:p w:rsidR="00E32F55" w:rsidRPr="00EF21E3" w:rsidRDefault="00E32F55" w:rsidP="005F670D">
      <w:pPr>
        <w:pStyle w:val="Nagwek21"/>
        <w:shd w:val="clear" w:color="auto" w:fill="auto"/>
        <w:spacing w:line="274" w:lineRule="exact"/>
        <w:ind w:firstLine="0"/>
        <w:rPr>
          <w:rFonts w:cstheme="minorHAnsi"/>
          <w:b/>
          <w:sz w:val="16"/>
          <w:szCs w:val="16"/>
        </w:rPr>
      </w:pPr>
    </w:p>
    <w:p w:rsidR="005F670D" w:rsidRPr="00EF21E3" w:rsidRDefault="005F670D" w:rsidP="002A069C">
      <w:pPr>
        <w:pStyle w:val="Nagwek21"/>
        <w:numPr>
          <w:ilvl w:val="0"/>
          <w:numId w:val="14"/>
        </w:numPr>
        <w:shd w:val="clear" w:color="auto" w:fill="auto"/>
        <w:spacing w:line="360" w:lineRule="auto"/>
        <w:ind w:firstLine="0"/>
        <w:rPr>
          <w:rFonts w:cstheme="minorHAnsi"/>
          <w:b/>
          <w:sz w:val="24"/>
          <w:szCs w:val="24"/>
        </w:rPr>
      </w:pPr>
      <w:bookmarkStart w:id="0" w:name="_GoBack"/>
      <w:bookmarkStart w:id="1" w:name="bookmark11"/>
      <w:bookmarkEnd w:id="0"/>
      <w:r w:rsidRPr="00EF21E3">
        <w:rPr>
          <w:rFonts w:cstheme="minorHAnsi"/>
          <w:b/>
          <w:sz w:val="24"/>
          <w:szCs w:val="24"/>
        </w:rPr>
        <w:t>Próby sprawnościowe</w:t>
      </w:r>
    </w:p>
    <w:p w:rsidR="005F670D" w:rsidRPr="00EF21E3" w:rsidRDefault="005F670D" w:rsidP="002A069C">
      <w:pPr>
        <w:pStyle w:val="Nagwek21"/>
        <w:numPr>
          <w:ilvl w:val="0"/>
          <w:numId w:val="15"/>
        </w:numPr>
        <w:shd w:val="clear" w:color="auto" w:fill="auto"/>
        <w:spacing w:line="360" w:lineRule="auto"/>
        <w:ind w:firstLine="0"/>
        <w:rPr>
          <w:rFonts w:cstheme="minorHAnsi"/>
          <w:b/>
          <w:sz w:val="24"/>
          <w:szCs w:val="24"/>
        </w:rPr>
      </w:pPr>
      <w:r w:rsidRPr="00EF21E3">
        <w:rPr>
          <w:rFonts w:cstheme="minorHAnsi"/>
          <w:b/>
          <w:sz w:val="24"/>
          <w:szCs w:val="24"/>
        </w:rPr>
        <w:t>Podciąganie się na drążku</w:t>
      </w:r>
      <w:r w:rsidR="001F56BC" w:rsidRPr="00EF21E3">
        <w:rPr>
          <w:rFonts w:cstheme="minorHAnsi"/>
          <w:b/>
          <w:sz w:val="24"/>
          <w:szCs w:val="24"/>
        </w:rPr>
        <w:t xml:space="preserve"> (dla mężczyzn)</w:t>
      </w:r>
      <w:r w:rsidRPr="00EF21E3">
        <w:rPr>
          <w:rFonts w:cstheme="minorHAnsi"/>
          <w:b/>
          <w:sz w:val="24"/>
          <w:szCs w:val="24"/>
        </w:rPr>
        <w:t>:</w:t>
      </w:r>
      <w:bookmarkEnd w:id="1"/>
    </w:p>
    <w:p w:rsidR="005F670D" w:rsidRPr="00EF21E3" w:rsidRDefault="005F670D" w:rsidP="007C7D35">
      <w:pPr>
        <w:pStyle w:val="Teksttreci1"/>
        <w:shd w:val="clear" w:color="auto" w:fill="auto"/>
        <w:spacing w:line="240" w:lineRule="auto"/>
        <w:ind w:firstLine="0"/>
        <w:jc w:val="both"/>
        <w:rPr>
          <w:rFonts w:cstheme="minorHAnsi"/>
          <w:sz w:val="24"/>
          <w:szCs w:val="24"/>
        </w:rPr>
      </w:pPr>
      <w:r w:rsidRPr="00EF21E3">
        <w:rPr>
          <w:rFonts w:cstheme="minorHAnsi"/>
          <w:sz w:val="24"/>
          <w:szCs w:val="24"/>
        </w:rPr>
        <w:t>Drążek jest umieszczony na wysokości doskocznej, pozwalającej na swobodny zwis ciała, bez dotykania podłoża. W przypadku braku możliwości doskocznej do drążka, kandydat ma prawo do uzyskania pomocy osób przeprowadzających test sprawności fizycznej.</w:t>
      </w:r>
    </w:p>
    <w:p w:rsidR="005F670D" w:rsidRPr="00EF21E3" w:rsidRDefault="005F670D" w:rsidP="007C7D35">
      <w:pPr>
        <w:pStyle w:val="Teksttreci1"/>
        <w:shd w:val="clear" w:color="auto" w:fill="auto"/>
        <w:spacing w:line="240" w:lineRule="auto"/>
        <w:ind w:firstLine="0"/>
        <w:jc w:val="both"/>
        <w:rPr>
          <w:rFonts w:cstheme="minorHAnsi"/>
          <w:sz w:val="24"/>
          <w:szCs w:val="24"/>
        </w:rPr>
      </w:pPr>
      <w:r w:rsidRPr="00EF21E3">
        <w:rPr>
          <w:rFonts w:cstheme="minorHAnsi"/>
          <w:sz w:val="24"/>
          <w:szCs w:val="24"/>
        </w:rPr>
        <w:lastRenderedPageBreak/>
        <w:t>Kandydat zajmuje pozycję w zwisie na drążku (nachwytem lub podchwytem) o ramionach wyprostowanych w stawach łokciowych. Na komendę „start” podciąga się, tak aby broda znalazła się powyżej drążka, i wraca do pozycji wyjściowej, następnie ponawia ćwiczenie.</w:t>
      </w:r>
    </w:p>
    <w:p w:rsidR="005F670D" w:rsidRPr="00EF21E3" w:rsidRDefault="005F670D" w:rsidP="007C7D35">
      <w:pPr>
        <w:pStyle w:val="Teksttreci1"/>
        <w:shd w:val="clear" w:color="auto" w:fill="auto"/>
        <w:spacing w:line="240" w:lineRule="auto"/>
        <w:ind w:firstLine="0"/>
        <w:jc w:val="both"/>
        <w:rPr>
          <w:rFonts w:cstheme="minorHAnsi"/>
          <w:sz w:val="24"/>
          <w:szCs w:val="24"/>
        </w:rPr>
      </w:pPr>
      <w:r w:rsidRPr="00EF21E3">
        <w:rPr>
          <w:rFonts w:cstheme="minorHAnsi"/>
          <w:sz w:val="24"/>
          <w:szCs w:val="24"/>
        </w:rPr>
        <w:t>Oceniający głośno podaje liczbę zaliczonych podciągnięć.</w:t>
      </w:r>
    </w:p>
    <w:p w:rsidR="005F670D" w:rsidRPr="00EF21E3" w:rsidRDefault="005F670D" w:rsidP="007C7D35">
      <w:pPr>
        <w:pStyle w:val="Teksttreci1"/>
        <w:shd w:val="clear" w:color="auto" w:fill="auto"/>
        <w:spacing w:line="240" w:lineRule="auto"/>
        <w:ind w:firstLine="0"/>
        <w:jc w:val="both"/>
        <w:rPr>
          <w:rFonts w:cstheme="minorHAnsi"/>
          <w:sz w:val="24"/>
          <w:szCs w:val="24"/>
        </w:rPr>
      </w:pPr>
      <w:r w:rsidRPr="00EF21E3">
        <w:rPr>
          <w:rFonts w:cstheme="minorHAnsi"/>
          <w:sz w:val="24"/>
          <w:szCs w:val="24"/>
        </w:rPr>
        <w:t xml:space="preserve">Jeżeli kandydat nie wykona ćwiczenia zgodnie z opisem, np. nie podciągnie się na drążku do wymaganej pozycji lub nie wróci do zwisu na drążku o ramionach wyprostowanych </w:t>
      </w:r>
      <w:r w:rsidR="004920A4" w:rsidRPr="00EF21E3">
        <w:rPr>
          <w:rFonts w:cstheme="minorHAnsi"/>
          <w:sz w:val="24"/>
          <w:szCs w:val="24"/>
        </w:rPr>
        <w:br/>
      </w:r>
      <w:r w:rsidRPr="00EF21E3">
        <w:rPr>
          <w:rFonts w:cstheme="minorHAnsi"/>
          <w:sz w:val="24"/>
          <w:szCs w:val="24"/>
        </w:rPr>
        <w:t>w stawach łokciowych, oceniający powtarza ostatnią liczbę prawidłowo zaliczonych podciągnięć.</w:t>
      </w:r>
    </w:p>
    <w:p w:rsidR="005F670D" w:rsidRPr="00EF21E3" w:rsidRDefault="005F670D" w:rsidP="007C7D35">
      <w:pPr>
        <w:pStyle w:val="Teksttreci1"/>
        <w:shd w:val="clear" w:color="auto" w:fill="auto"/>
        <w:spacing w:line="240" w:lineRule="auto"/>
        <w:ind w:firstLine="0"/>
        <w:jc w:val="both"/>
        <w:rPr>
          <w:rFonts w:cstheme="minorHAnsi"/>
          <w:sz w:val="24"/>
          <w:szCs w:val="24"/>
        </w:rPr>
      </w:pPr>
      <w:r w:rsidRPr="00EF21E3">
        <w:rPr>
          <w:rFonts w:cstheme="minorHAnsi"/>
          <w:sz w:val="24"/>
          <w:szCs w:val="24"/>
        </w:rPr>
        <w:t>Podczas wykonywania ćwiczenia dozwolona jest praca tułowia i nóg.</w:t>
      </w:r>
    </w:p>
    <w:p w:rsidR="005F670D" w:rsidRPr="00EF21E3" w:rsidRDefault="005F670D" w:rsidP="00E812CA">
      <w:pPr>
        <w:pStyle w:val="Teksttreci1"/>
        <w:shd w:val="clear" w:color="auto" w:fill="auto"/>
        <w:spacing w:line="360" w:lineRule="auto"/>
        <w:ind w:firstLine="0"/>
        <w:jc w:val="both"/>
        <w:rPr>
          <w:rFonts w:cstheme="minorHAnsi"/>
          <w:sz w:val="24"/>
          <w:szCs w:val="24"/>
        </w:rPr>
      </w:pPr>
      <w:r w:rsidRPr="00EF21E3">
        <w:rPr>
          <w:rFonts w:cstheme="minorHAnsi"/>
          <w:sz w:val="24"/>
          <w:szCs w:val="24"/>
        </w:rPr>
        <w:t>Wynikiem końcowym jest liczba prawidłowo zaliczonych podciągnięć.</w:t>
      </w:r>
    </w:p>
    <w:p w:rsidR="001F56BC" w:rsidRPr="00EF21E3" w:rsidRDefault="001F56BC" w:rsidP="002A069C">
      <w:pPr>
        <w:pStyle w:val="Teksttreci1"/>
        <w:numPr>
          <w:ilvl w:val="0"/>
          <w:numId w:val="16"/>
        </w:numPr>
        <w:shd w:val="clear" w:color="auto" w:fill="auto"/>
        <w:spacing w:line="360" w:lineRule="auto"/>
        <w:jc w:val="both"/>
        <w:rPr>
          <w:rFonts w:cstheme="minorHAnsi"/>
          <w:b/>
          <w:sz w:val="24"/>
          <w:szCs w:val="24"/>
        </w:rPr>
      </w:pPr>
      <w:r w:rsidRPr="00EF21E3">
        <w:rPr>
          <w:rFonts w:cstheme="minorHAnsi"/>
          <w:b/>
          <w:sz w:val="24"/>
          <w:szCs w:val="24"/>
        </w:rPr>
        <w:t>Rzut piłką lekarską (dla kobiet):</w:t>
      </w:r>
    </w:p>
    <w:p w:rsidR="001F56BC" w:rsidRPr="00EF21E3" w:rsidRDefault="001F56BC" w:rsidP="001F56BC">
      <w:pPr>
        <w:pStyle w:val="Teksttreci1"/>
        <w:shd w:val="clear" w:color="auto" w:fill="auto"/>
        <w:spacing w:line="240" w:lineRule="auto"/>
        <w:ind w:firstLine="0"/>
        <w:jc w:val="both"/>
        <w:rPr>
          <w:rFonts w:cstheme="minorHAnsi"/>
          <w:sz w:val="24"/>
          <w:szCs w:val="24"/>
        </w:rPr>
      </w:pPr>
      <w:r w:rsidRPr="00EF21E3">
        <w:rPr>
          <w:rFonts w:cstheme="minorHAnsi"/>
          <w:sz w:val="24"/>
          <w:szCs w:val="24"/>
        </w:rPr>
        <w:t xml:space="preserve">Kandydat ustawia się przed linia, przodem do kierunku rzutu. Unosi piłkę o wadze 2 kg oburącz za głowę i wykonuje rzut. Odległość rzutu wyznacza punkt, w którym piłka zetknęła się z podłożem. Przekroczenie linii w momencie rzutu lub bezpośrednio po rzucie, a przed kontaktem piłki z podłożem, powoduje niezaliczenie próby. </w:t>
      </w:r>
    </w:p>
    <w:p w:rsidR="001F56BC" w:rsidRPr="00EF21E3" w:rsidRDefault="001F56BC" w:rsidP="001F56BC">
      <w:pPr>
        <w:pStyle w:val="Teksttreci1"/>
        <w:shd w:val="clear" w:color="auto" w:fill="auto"/>
        <w:spacing w:line="240" w:lineRule="auto"/>
        <w:ind w:firstLine="0"/>
        <w:jc w:val="both"/>
        <w:rPr>
          <w:rFonts w:cstheme="minorHAnsi"/>
          <w:sz w:val="24"/>
          <w:szCs w:val="24"/>
        </w:rPr>
      </w:pPr>
    </w:p>
    <w:p w:rsidR="005F670D" w:rsidRPr="00EF21E3" w:rsidRDefault="005F670D" w:rsidP="002A069C">
      <w:pPr>
        <w:pStyle w:val="Teksttreci1"/>
        <w:numPr>
          <w:ilvl w:val="0"/>
          <w:numId w:val="16"/>
        </w:numPr>
        <w:shd w:val="clear" w:color="auto" w:fill="auto"/>
        <w:spacing w:line="360" w:lineRule="auto"/>
        <w:jc w:val="both"/>
        <w:rPr>
          <w:rFonts w:cstheme="minorHAnsi"/>
          <w:b/>
          <w:sz w:val="24"/>
          <w:szCs w:val="24"/>
        </w:rPr>
      </w:pPr>
      <w:r w:rsidRPr="00EF21E3">
        <w:rPr>
          <w:rFonts w:cstheme="minorHAnsi"/>
          <w:b/>
          <w:sz w:val="24"/>
          <w:szCs w:val="24"/>
        </w:rPr>
        <w:t>Bieg po kopercie:</w:t>
      </w:r>
    </w:p>
    <w:p w:rsidR="005F670D" w:rsidRPr="00EF21E3" w:rsidRDefault="005F670D" w:rsidP="007C7D35">
      <w:pPr>
        <w:spacing w:line="240" w:lineRule="auto"/>
        <w:jc w:val="both"/>
        <w:rPr>
          <w:rFonts w:asciiTheme="minorHAnsi" w:hAnsiTheme="minorHAnsi" w:cstheme="minorHAnsi"/>
          <w:sz w:val="24"/>
          <w:szCs w:val="24"/>
        </w:rPr>
      </w:pPr>
      <w:r w:rsidRPr="00EF21E3">
        <w:rPr>
          <w:rFonts w:asciiTheme="minorHAnsi" w:hAnsiTheme="minorHAnsi" w:cstheme="minorHAnsi"/>
          <w:sz w:val="24"/>
          <w:szCs w:val="24"/>
        </w:rPr>
        <w:t>Konkurencja jest przeprowadzana na polu prostokąta o wymiarach 3 x 5 m, na którym w wyznaczonych miejscach (naklejone z taśmy o szerokości 5 cm krzyże mają wymiary 20 x 20 cm) ustawia się tyczki o wysokości 160-180 cm - podstawa tyczki w całości musi zakrywać naklejony krzyż (sposób rozmieszczenia tyczek przedstawia rysunek).</w:t>
      </w:r>
    </w:p>
    <w:p w:rsidR="005F670D" w:rsidRPr="00EF21E3" w:rsidRDefault="005F670D" w:rsidP="007C7D35">
      <w:pPr>
        <w:spacing w:before="25" w:line="240" w:lineRule="auto"/>
        <w:jc w:val="both"/>
        <w:rPr>
          <w:rFonts w:asciiTheme="minorHAnsi" w:hAnsiTheme="minorHAnsi" w:cstheme="minorHAnsi"/>
          <w:sz w:val="24"/>
          <w:szCs w:val="24"/>
        </w:rPr>
      </w:pPr>
      <w:r w:rsidRPr="00EF21E3">
        <w:rPr>
          <w:rFonts w:asciiTheme="minorHAnsi" w:hAnsiTheme="minorHAnsi" w:cstheme="minorHAnsi"/>
          <w:sz w:val="24"/>
          <w:szCs w:val="24"/>
        </w:rPr>
        <w:t>Kandydat na komendę "na miejsca" podchodzi do linii startu i zajmuje pozycję startową. Na komendę "start" kandydat rozpoczyna bieg zgodnie z oznaczonym na rysunku kierunkiem (A-B-E-C-D-E-A), omijając tyczki od strony zewnętrznej. Kandydat pokonuje trasę trzykrotnie. Podczas wykonywania próby obowiązuje całkowity zakaz chwytania i przytrzymywania stojących tyczek. W przypadku przewrócenia lub przesunięcia tyczki</w:t>
      </w:r>
      <w:r w:rsidR="00DF6B93">
        <w:rPr>
          <w:rFonts w:asciiTheme="minorHAnsi" w:hAnsiTheme="minorHAnsi" w:cstheme="minorHAnsi"/>
          <w:sz w:val="24"/>
          <w:szCs w:val="24"/>
        </w:rPr>
        <w:t xml:space="preserve"> </w:t>
      </w:r>
      <w:r w:rsidRPr="00EF21E3">
        <w:rPr>
          <w:rFonts w:asciiTheme="minorHAnsi" w:hAnsiTheme="minorHAnsi" w:cstheme="minorHAnsi"/>
          <w:sz w:val="24"/>
          <w:szCs w:val="24"/>
        </w:rPr>
        <w:t>z punktu jej ustawienia, kandydat musi ją ustawić na wcześniej zajmowanym miejscu i dopiero kontynuować bieg. W przypadku nieustawienia tyczki na wcześniej zajmowanym miejscu i kontynuowaniu biegu, kandydatowi przerywa się próbę i uznaje się ją za niezaliczoną. Kandydat może popełnić 1 falstart, kolejny go dyskwalifikuje. Wynikiem końcowym jest czas pokonania ćwiczenia, z dokładnością do 0,01 sekundy.</w:t>
      </w:r>
    </w:p>
    <w:p w:rsidR="005F670D" w:rsidRPr="00EF21E3" w:rsidRDefault="00BB1816" w:rsidP="001F4A4C">
      <w:pPr>
        <w:pStyle w:val="Teksttreci1"/>
        <w:shd w:val="clear" w:color="auto" w:fill="auto"/>
        <w:spacing w:line="240" w:lineRule="auto"/>
        <w:ind w:firstLine="0"/>
        <w:jc w:val="both"/>
        <w:rPr>
          <w:rFonts w:cstheme="minorHAnsi"/>
          <w:b/>
          <w:color w:val="000000" w:themeColor="text1"/>
          <w:sz w:val="24"/>
          <w:szCs w:val="24"/>
        </w:rPr>
      </w:pPr>
      <w:r w:rsidRPr="00EF21E3">
        <w:rPr>
          <w:rFonts w:cstheme="minorHAnsi"/>
          <w:b/>
          <w:noProof/>
          <w:color w:val="000000" w:themeColor="text1"/>
          <w:sz w:val="24"/>
          <w:szCs w:val="24"/>
          <w:lang w:eastAsia="pl-PL"/>
        </w:rPr>
        <w:drawing>
          <wp:anchor distT="0" distB="0" distL="114300" distR="114300" simplePos="0" relativeHeight="251658240" behindDoc="0" locked="0" layoutInCell="1" allowOverlap="0">
            <wp:simplePos x="0" y="0"/>
            <wp:positionH relativeFrom="column">
              <wp:posOffset>2172970</wp:posOffset>
            </wp:positionH>
            <wp:positionV relativeFrom="paragraph">
              <wp:posOffset>429260</wp:posOffset>
            </wp:positionV>
            <wp:extent cx="1666875" cy="2000250"/>
            <wp:effectExtent l="0" t="0" r="9525" b="0"/>
            <wp:wrapTopAndBottom/>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2000250"/>
                    </a:xfrm>
                    <a:prstGeom prst="rect">
                      <a:avLst/>
                    </a:prstGeom>
                    <a:noFill/>
                  </pic:spPr>
                </pic:pic>
              </a:graphicData>
            </a:graphic>
          </wp:anchor>
        </w:drawing>
      </w:r>
      <w:r w:rsidR="005F670D" w:rsidRPr="00EF21E3">
        <w:rPr>
          <w:rFonts w:cstheme="minorHAnsi"/>
          <w:sz w:val="24"/>
          <w:szCs w:val="24"/>
        </w:rPr>
        <w:t>Schemat przebiegu konkurencji:</w:t>
      </w:r>
    </w:p>
    <w:p w:rsidR="00BB1816" w:rsidRPr="00EF21E3" w:rsidRDefault="00BB1816">
      <w:pPr>
        <w:pStyle w:val="Teksttreci1"/>
        <w:shd w:val="clear" w:color="auto" w:fill="auto"/>
        <w:spacing w:line="240" w:lineRule="auto"/>
        <w:ind w:firstLine="0"/>
        <w:jc w:val="both"/>
        <w:rPr>
          <w:rFonts w:cstheme="minorHAnsi"/>
          <w:b/>
          <w:color w:val="000000" w:themeColor="text1"/>
          <w:sz w:val="24"/>
          <w:szCs w:val="24"/>
        </w:rPr>
      </w:pPr>
    </w:p>
    <w:p w:rsidR="00BB1816" w:rsidRPr="00EF21E3" w:rsidRDefault="00BB1816">
      <w:pPr>
        <w:pStyle w:val="Teksttreci1"/>
        <w:shd w:val="clear" w:color="auto" w:fill="auto"/>
        <w:spacing w:line="240" w:lineRule="auto"/>
        <w:ind w:firstLine="0"/>
        <w:jc w:val="both"/>
        <w:rPr>
          <w:rFonts w:cstheme="minorHAnsi"/>
          <w:b/>
          <w:color w:val="000000" w:themeColor="text1"/>
          <w:sz w:val="24"/>
          <w:szCs w:val="24"/>
        </w:rPr>
      </w:pPr>
    </w:p>
    <w:p w:rsidR="00BB1816" w:rsidRPr="00EF21E3" w:rsidRDefault="00BB1816" w:rsidP="00BB1816">
      <w:pPr>
        <w:pStyle w:val="p3"/>
        <w:jc w:val="both"/>
        <w:rPr>
          <w:rFonts w:asciiTheme="minorHAnsi" w:hAnsiTheme="minorHAnsi" w:cstheme="minorHAnsi"/>
          <w:b/>
          <w:lang w:eastAsia="en-US"/>
        </w:rPr>
      </w:pPr>
      <w:r w:rsidRPr="00EF21E3">
        <w:rPr>
          <w:rFonts w:asciiTheme="minorHAnsi" w:hAnsiTheme="minorHAnsi" w:cstheme="minorHAnsi"/>
          <w:b/>
          <w:lang w:eastAsia="en-US"/>
        </w:rPr>
        <w:t xml:space="preserve">Warunkiem zaliczenia testu sprawności fizycznej jest osiągnięcie wyniku końcowego dla mężczyzn - co najmniej 55 pkt, a dla kobiet - co najmniej 45 pkt. </w:t>
      </w:r>
    </w:p>
    <w:p w:rsidR="00BB1816" w:rsidRPr="00EF21E3" w:rsidRDefault="00BB1816" w:rsidP="00BB1816">
      <w:pPr>
        <w:pStyle w:val="p3"/>
        <w:jc w:val="both"/>
        <w:rPr>
          <w:rFonts w:asciiTheme="minorHAnsi" w:hAnsiTheme="minorHAnsi" w:cstheme="minorHAnsi"/>
          <w:lang w:eastAsia="en-US"/>
        </w:rPr>
      </w:pPr>
      <w:r w:rsidRPr="00EF21E3">
        <w:rPr>
          <w:rFonts w:asciiTheme="minorHAnsi" w:hAnsiTheme="minorHAnsi" w:cstheme="minorHAnsi"/>
          <w:lang w:eastAsia="en-US"/>
        </w:rPr>
        <w:lastRenderedPageBreak/>
        <w:t>W przypadku, gdy liczba kandydatów, którzy zaliczyli test sprawności fizycznej jest mniejsza od liczby stanowisk, na które jest prowadzony nabór, obniża się minimalny do osiągnięcia wynik końcowy testu sprawności fizycznej do 38 pkt - dla mężczyzn i 30 pkt - dla kobiet.</w:t>
      </w:r>
    </w:p>
    <w:p w:rsidR="00E32F55" w:rsidRPr="00EF21E3" w:rsidRDefault="00BB1816" w:rsidP="00B805C6">
      <w:pPr>
        <w:pStyle w:val="p3"/>
        <w:spacing w:after="0"/>
        <w:jc w:val="both"/>
        <w:rPr>
          <w:rFonts w:asciiTheme="minorHAnsi" w:hAnsiTheme="minorHAnsi" w:cstheme="minorHAnsi"/>
          <w:lang w:eastAsia="en-US"/>
        </w:rPr>
      </w:pPr>
      <w:r w:rsidRPr="00EF21E3">
        <w:rPr>
          <w:rFonts w:asciiTheme="minorHAnsi" w:hAnsiTheme="minorHAnsi" w:cstheme="minorHAnsi"/>
          <w:lang w:eastAsia="en-US"/>
        </w:rPr>
        <w:t>Uzyskany przez kandydata wynik</w:t>
      </w:r>
      <w:r w:rsidR="00A01EFF" w:rsidRPr="00EF21E3">
        <w:rPr>
          <w:rFonts w:asciiTheme="minorHAnsi" w:hAnsiTheme="minorHAnsi" w:cstheme="minorHAnsi"/>
          <w:lang w:eastAsia="en-US"/>
        </w:rPr>
        <w:t xml:space="preserve"> w innej jednostce organizacyjnej Państwowej Straży Pożarnej </w:t>
      </w:r>
      <w:r w:rsidRPr="00EF21E3">
        <w:rPr>
          <w:rFonts w:asciiTheme="minorHAnsi" w:hAnsiTheme="minorHAnsi" w:cstheme="minorHAnsi"/>
          <w:lang w:eastAsia="en-US"/>
        </w:rPr>
        <w:t xml:space="preserve"> z testu sprawności fizycznej pozostaje ważny przez okres 6 miesięcy liczony od dnia jego zakończenia i może być wykorzystywany przy postępowaniu kwalifikacyjnym</w:t>
      </w:r>
      <w:r w:rsidR="00A01EFF" w:rsidRPr="00EF21E3">
        <w:rPr>
          <w:rFonts w:asciiTheme="minorHAnsi" w:hAnsiTheme="minorHAnsi" w:cstheme="minorHAnsi"/>
          <w:lang w:eastAsia="en-US"/>
        </w:rPr>
        <w:t xml:space="preserve"> w Drawsku Pomorskim.</w:t>
      </w:r>
    </w:p>
    <w:p w:rsidR="00C56238" w:rsidRPr="00EF21E3" w:rsidRDefault="00C56238" w:rsidP="00B805C6">
      <w:pPr>
        <w:pStyle w:val="p3"/>
        <w:spacing w:after="0"/>
        <w:jc w:val="center"/>
        <w:rPr>
          <w:rFonts w:asciiTheme="minorHAnsi" w:hAnsiTheme="minorHAnsi" w:cstheme="minorHAnsi"/>
        </w:rPr>
      </w:pPr>
      <w:r w:rsidRPr="00EF21E3">
        <w:rPr>
          <w:rFonts w:asciiTheme="minorHAnsi" w:hAnsiTheme="minorHAnsi" w:cstheme="minorHAnsi"/>
        </w:rPr>
        <w:t>ZAKRES OCENY SPRAWNOŚCI FIZYCZNEJ</w:t>
      </w:r>
    </w:p>
    <w:p w:rsidR="00C56238" w:rsidRPr="00EF21E3" w:rsidRDefault="00C56238" w:rsidP="00B805C6">
      <w:pPr>
        <w:pStyle w:val="c"/>
        <w:shd w:val="clear" w:color="auto" w:fill="FFFFFF"/>
        <w:spacing w:after="0"/>
        <w:rPr>
          <w:rFonts w:asciiTheme="minorHAnsi" w:hAnsiTheme="minorHAnsi" w:cstheme="minorHAnsi"/>
        </w:rPr>
      </w:pPr>
      <w:r w:rsidRPr="00EF21E3">
        <w:rPr>
          <w:rFonts w:asciiTheme="minorHAnsi" w:hAnsiTheme="minorHAnsi" w:cstheme="minorHAnsi"/>
        </w:rPr>
        <w:t>(przeliczeniowe tabele punktowe)</w:t>
      </w:r>
    </w:p>
    <w:p w:rsidR="00C56238" w:rsidRPr="00EF21E3" w:rsidRDefault="00C56238" w:rsidP="00B805C6">
      <w:pPr>
        <w:pStyle w:val="c"/>
        <w:shd w:val="clear" w:color="auto" w:fill="FFFFFF"/>
        <w:spacing w:after="0"/>
        <w:rPr>
          <w:rFonts w:asciiTheme="minorHAnsi" w:hAnsiTheme="minorHAnsi" w:cstheme="minorHAnsi"/>
        </w:rPr>
      </w:pPr>
    </w:p>
    <w:p w:rsidR="00C56238" w:rsidRPr="00EF21E3" w:rsidRDefault="00C56238" w:rsidP="00B805C6">
      <w:pPr>
        <w:pStyle w:val="l"/>
        <w:shd w:val="clear" w:color="auto" w:fill="FFFFFF"/>
        <w:spacing w:after="0"/>
        <w:jc w:val="both"/>
        <w:rPr>
          <w:rFonts w:asciiTheme="minorHAnsi" w:hAnsiTheme="minorHAnsi" w:cstheme="minorHAnsi"/>
        </w:rPr>
      </w:pPr>
      <w:r w:rsidRPr="00EF21E3">
        <w:rPr>
          <w:rFonts w:asciiTheme="minorHAnsi" w:hAnsiTheme="minorHAnsi" w:cstheme="minorHAnsi"/>
        </w:rPr>
        <w:t>Ocenę (w skali 6-stopniowej) wystawia się na podstawie średniej arytmetycznej uzyskanych punktów.</w:t>
      </w:r>
    </w:p>
    <w:p w:rsidR="00C56238" w:rsidRPr="00EF21E3" w:rsidRDefault="00C56238" w:rsidP="00C56238">
      <w:pPr>
        <w:pStyle w:val="l"/>
        <w:shd w:val="clear" w:color="auto" w:fill="FFFFFF"/>
        <w:spacing w:after="0"/>
        <w:jc w:val="both"/>
        <w:rPr>
          <w:rFonts w:asciiTheme="minorHAnsi" w:hAnsiTheme="minorHAnsi" w:cstheme="minorHAnsi"/>
          <w:sz w:val="20"/>
          <w:szCs w:val="20"/>
        </w:rPr>
      </w:pPr>
    </w:p>
    <w:p w:rsidR="00C56238" w:rsidRPr="00EF21E3" w:rsidRDefault="00C56238" w:rsidP="00C56238">
      <w:pPr>
        <w:pStyle w:val="l"/>
        <w:shd w:val="clear" w:color="auto" w:fill="FFFFFF"/>
        <w:spacing w:after="0"/>
        <w:jc w:val="both"/>
        <w:rPr>
          <w:rFonts w:asciiTheme="minorHAnsi" w:hAnsiTheme="minorHAnsi" w:cstheme="minorHAnsi"/>
          <w:sz w:val="20"/>
          <w:szCs w:val="20"/>
        </w:rPr>
      </w:pPr>
      <w:r w:rsidRPr="00EF21E3">
        <w:rPr>
          <w:rFonts w:asciiTheme="minorHAnsi" w:hAnsiTheme="minorHAnsi" w:cstheme="minorHAnsi"/>
          <w:sz w:val="20"/>
          <w:szCs w:val="20"/>
        </w:rPr>
        <w:t xml:space="preserve">Przykładowa ocena kandydata, który uzyskał: </w:t>
      </w:r>
    </w:p>
    <w:p w:rsidR="00C56238" w:rsidRPr="00EF21E3" w:rsidRDefault="00C56238" w:rsidP="002A069C">
      <w:pPr>
        <w:pStyle w:val="l"/>
        <w:numPr>
          <w:ilvl w:val="0"/>
          <w:numId w:val="20"/>
        </w:numPr>
        <w:shd w:val="clear" w:color="auto" w:fill="FFFFFF"/>
        <w:spacing w:after="0"/>
        <w:jc w:val="both"/>
        <w:rPr>
          <w:rFonts w:asciiTheme="minorHAnsi" w:hAnsiTheme="minorHAnsi" w:cstheme="minorHAnsi"/>
          <w:sz w:val="20"/>
          <w:szCs w:val="20"/>
        </w:rPr>
      </w:pPr>
      <w:r w:rsidRPr="00EF21E3">
        <w:rPr>
          <w:rFonts w:asciiTheme="minorHAnsi" w:hAnsiTheme="minorHAnsi" w:cstheme="minorHAnsi"/>
          <w:sz w:val="20"/>
          <w:szCs w:val="20"/>
        </w:rPr>
        <w:t>podciąganie się na drążku l2 razy, tj. 55 pkt</w:t>
      </w:r>
    </w:p>
    <w:p w:rsidR="00C56238" w:rsidRPr="00EF21E3" w:rsidRDefault="00C56238" w:rsidP="002A069C">
      <w:pPr>
        <w:pStyle w:val="l"/>
        <w:numPr>
          <w:ilvl w:val="0"/>
          <w:numId w:val="20"/>
        </w:numPr>
        <w:shd w:val="clear" w:color="auto" w:fill="FFFFFF"/>
        <w:spacing w:after="0"/>
        <w:jc w:val="both"/>
        <w:rPr>
          <w:rFonts w:asciiTheme="minorHAnsi" w:hAnsiTheme="minorHAnsi" w:cstheme="minorHAnsi"/>
          <w:sz w:val="20"/>
          <w:szCs w:val="20"/>
        </w:rPr>
      </w:pPr>
      <w:r w:rsidRPr="00EF21E3">
        <w:rPr>
          <w:rFonts w:asciiTheme="minorHAnsi" w:hAnsiTheme="minorHAnsi" w:cstheme="minorHAnsi"/>
          <w:sz w:val="20"/>
          <w:szCs w:val="20"/>
        </w:rPr>
        <w:t xml:space="preserve">bieg po kopercie - 22,75 s, tj. 60 pkt, </w:t>
      </w:r>
    </w:p>
    <w:p w:rsidR="00C56238" w:rsidRPr="0020261C" w:rsidRDefault="00C56238" w:rsidP="002A069C">
      <w:pPr>
        <w:pStyle w:val="l"/>
        <w:numPr>
          <w:ilvl w:val="0"/>
          <w:numId w:val="20"/>
        </w:numPr>
        <w:shd w:val="clear" w:color="auto" w:fill="FFFFFF"/>
        <w:spacing w:after="0"/>
        <w:jc w:val="both"/>
        <w:rPr>
          <w:rFonts w:asciiTheme="minorHAnsi" w:hAnsiTheme="minorHAnsi" w:cstheme="minorHAnsi"/>
          <w:sz w:val="20"/>
          <w:szCs w:val="20"/>
          <w:lang w:val="en-US"/>
        </w:rPr>
      </w:pPr>
      <w:r w:rsidRPr="0020261C">
        <w:rPr>
          <w:rFonts w:asciiTheme="minorHAnsi" w:hAnsiTheme="minorHAnsi" w:cstheme="minorHAnsi"/>
          <w:sz w:val="20"/>
          <w:szCs w:val="20"/>
          <w:lang w:val="en-US"/>
        </w:rPr>
        <w:t xml:space="preserve">beep test l0 - 9 tj. 56 pkt. </w:t>
      </w:r>
    </w:p>
    <w:p w:rsidR="00C56238" w:rsidRPr="00EF21E3" w:rsidRDefault="00C56238" w:rsidP="00C56238">
      <w:pPr>
        <w:pStyle w:val="l"/>
        <w:shd w:val="clear" w:color="auto" w:fill="FFFFFF"/>
        <w:spacing w:after="0"/>
        <w:jc w:val="both"/>
        <w:rPr>
          <w:rFonts w:asciiTheme="minorHAnsi" w:hAnsiTheme="minorHAnsi" w:cstheme="minorHAnsi"/>
          <w:sz w:val="20"/>
          <w:szCs w:val="20"/>
        </w:rPr>
      </w:pPr>
      <w:r w:rsidRPr="00EF21E3">
        <w:rPr>
          <w:rFonts w:asciiTheme="minorHAnsi" w:hAnsiTheme="minorHAnsi" w:cstheme="minorHAnsi"/>
          <w:sz w:val="20"/>
          <w:szCs w:val="20"/>
        </w:rPr>
        <w:t xml:space="preserve">Łącznie uzyskał l7l pkt. </w:t>
      </w:r>
    </w:p>
    <w:p w:rsidR="00C56238" w:rsidRPr="00EF21E3" w:rsidRDefault="00C56238" w:rsidP="00C56238">
      <w:pPr>
        <w:pStyle w:val="l"/>
        <w:shd w:val="clear" w:color="auto" w:fill="FFFFFF"/>
        <w:spacing w:after="0"/>
        <w:jc w:val="both"/>
        <w:rPr>
          <w:rFonts w:asciiTheme="minorHAnsi" w:hAnsiTheme="minorHAnsi" w:cstheme="minorHAnsi"/>
          <w:sz w:val="20"/>
          <w:szCs w:val="20"/>
        </w:rPr>
      </w:pPr>
      <w:r w:rsidRPr="00EF21E3">
        <w:rPr>
          <w:rFonts w:asciiTheme="minorHAnsi" w:hAnsiTheme="minorHAnsi" w:cstheme="minorHAnsi"/>
          <w:sz w:val="20"/>
          <w:szCs w:val="20"/>
        </w:rPr>
        <w:t>Średnia a</w:t>
      </w:r>
      <w:r w:rsidR="000D7909" w:rsidRPr="00EF21E3">
        <w:rPr>
          <w:rFonts w:asciiTheme="minorHAnsi" w:hAnsiTheme="minorHAnsi" w:cstheme="minorHAnsi"/>
          <w:sz w:val="20"/>
          <w:szCs w:val="20"/>
        </w:rPr>
        <w:t>rytmetyczna (55 + 60 + 56) : 3 =</w:t>
      </w:r>
      <w:r w:rsidRPr="00EF21E3">
        <w:rPr>
          <w:rFonts w:asciiTheme="minorHAnsi" w:hAnsiTheme="minorHAnsi" w:cstheme="minorHAnsi"/>
          <w:sz w:val="20"/>
          <w:szCs w:val="20"/>
        </w:rPr>
        <w:t xml:space="preserve"> 57 pkt. </w:t>
      </w:r>
    </w:p>
    <w:p w:rsidR="00C56238" w:rsidRPr="00EF21E3" w:rsidRDefault="00C56238" w:rsidP="00C56238">
      <w:pPr>
        <w:pStyle w:val="l"/>
        <w:shd w:val="clear" w:color="auto" w:fill="FFFFFF"/>
        <w:spacing w:after="0"/>
        <w:jc w:val="both"/>
        <w:rPr>
          <w:rFonts w:asciiTheme="minorHAnsi" w:hAnsiTheme="minorHAnsi" w:cstheme="minorHAnsi"/>
          <w:sz w:val="20"/>
          <w:szCs w:val="20"/>
        </w:rPr>
      </w:pPr>
      <w:r w:rsidRPr="00EF21E3">
        <w:rPr>
          <w:rFonts w:asciiTheme="minorHAnsi" w:hAnsiTheme="minorHAnsi" w:cstheme="minorHAnsi"/>
          <w:sz w:val="20"/>
          <w:szCs w:val="20"/>
        </w:rPr>
        <w:t>Ocena = średnia arytmetyczna (57 pkt)</w:t>
      </w:r>
    </w:p>
    <w:p w:rsidR="00C56238" w:rsidRPr="00EF21E3" w:rsidRDefault="00C56238" w:rsidP="00C56238">
      <w:pPr>
        <w:pStyle w:val="c"/>
        <w:shd w:val="clear" w:color="auto" w:fill="FFFFFF"/>
        <w:spacing w:after="0"/>
        <w:rPr>
          <w:rFonts w:asciiTheme="minorHAnsi" w:hAnsiTheme="minorHAnsi" w:cstheme="minorHAnsi"/>
        </w:rPr>
      </w:pPr>
      <w:r w:rsidRPr="00EF21E3">
        <w:rPr>
          <w:rFonts w:asciiTheme="minorHAnsi" w:hAnsiTheme="minorHAnsi" w:cstheme="minorHAnsi"/>
        </w:rPr>
        <w:t>TABELA PUNKTOWA</w:t>
      </w:r>
    </w:p>
    <w:p w:rsidR="00C56238" w:rsidRPr="00EF21E3" w:rsidRDefault="00C56238" w:rsidP="00C56238">
      <w:pPr>
        <w:pStyle w:val="c"/>
        <w:shd w:val="clear" w:color="auto" w:fill="FFFFFF"/>
        <w:spacing w:after="0"/>
        <w:rPr>
          <w:rFonts w:asciiTheme="minorHAnsi" w:hAnsiTheme="minorHAnsi" w:cstheme="minorHAnsi"/>
          <w:vertAlign w:val="superscript"/>
        </w:rPr>
      </w:pPr>
      <w:r w:rsidRPr="00EF21E3">
        <w:rPr>
          <w:rFonts w:asciiTheme="minorHAnsi" w:hAnsiTheme="minorHAnsi" w:cstheme="minorHAnsi"/>
          <w:vertAlign w:val="superscript"/>
        </w:rPr>
        <w:t>(przeliczenie uzyskanych wyników na punkty)</w:t>
      </w:r>
    </w:p>
    <w:tbl>
      <w:tblPr>
        <w:tblW w:w="9588" w:type="dxa"/>
        <w:tblCellSpacing w:w="0" w:type="auto"/>
        <w:tblBorders>
          <w:top w:val="single" w:sz="8" w:space="0" w:color="000000"/>
          <w:left w:val="single" w:sz="8" w:space="0" w:color="000000"/>
          <w:bottom w:val="single" w:sz="8" w:space="0" w:color="000000"/>
          <w:right w:val="single" w:sz="8" w:space="0" w:color="000000"/>
        </w:tblBorders>
        <w:tblLook w:val="00A0"/>
      </w:tblPr>
      <w:tblGrid>
        <w:gridCol w:w="2047"/>
        <w:gridCol w:w="2433"/>
        <w:gridCol w:w="1614"/>
        <w:gridCol w:w="1638"/>
        <w:gridCol w:w="1856"/>
      </w:tblGrid>
      <w:tr w:rsidR="00C56238" w:rsidRPr="00EF21E3" w:rsidTr="005D16C0">
        <w:trPr>
          <w:trHeight w:val="45"/>
          <w:tblCellSpacing w:w="0" w:type="auto"/>
        </w:trPr>
        <w:tc>
          <w:tcPr>
            <w:tcW w:w="2047" w:type="dxa"/>
            <w:tcBorders>
              <w:top w:val="single" w:sz="8" w:space="0" w:color="000000"/>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LICZBA</w:t>
            </w:r>
          </w:p>
          <w:p w:rsidR="00C56238" w:rsidRPr="00EF21E3" w:rsidRDefault="00C56238" w:rsidP="005D16C0">
            <w:pPr>
              <w:spacing w:before="25"/>
              <w:jc w:val="center"/>
              <w:rPr>
                <w:rFonts w:asciiTheme="minorHAnsi" w:hAnsiTheme="minorHAnsi" w:cstheme="minorHAnsi"/>
                <w:sz w:val="16"/>
                <w:szCs w:val="16"/>
              </w:rPr>
            </w:pPr>
            <w:r w:rsidRPr="00EF21E3">
              <w:rPr>
                <w:rFonts w:asciiTheme="minorHAnsi" w:hAnsiTheme="minorHAnsi" w:cstheme="minorHAnsi"/>
                <w:b/>
                <w:color w:val="000000"/>
                <w:sz w:val="16"/>
                <w:szCs w:val="16"/>
              </w:rPr>
              <w:t>PUNKTÓW</w:t>
            </w:r>
          </w:p>
        </w:tc>
        <w:tc>
          <w:tcPr>
            <w:tcW w:w="2433" w:type="dxa"/>
            <w:tcBorders>
              <w:top w:val="single" w:sz="8" w:space="0" w:color="000000"/>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Podciąganie się na drążku</w:t>
            </w:r>
          </w:p>
          <w:p w:rsidR="00C56238" w:rsidRPr="00EF21E3" w:rsidRDefault="00C56238" w:rsidP="005D16C0">
            <w:pPr>
              <w:spacing w:before="25"/>
              <w:jc w:val="center"/>
              <w:rPr>
                <w:rFonts w:asciiTheme="minorHAnsi" w:hAnsiTheme="minorHAnsi" w:cstheme="minorHAnsi"/>
                <w:sz w:val="16"/>
                <w:szCs w:val="16"/>
              </w:rPr>
            </w:pPr>
            <w:r w:rsidRPr="00EF21E3">
              <w:rPr>
                <w:rFonts w:asciiTheme="minorHAnsi" w:hAnsiTheme="minorHAnsi" w:cstheme="minorHAnsi"/>
                <w:color w:val="000000"/>
                <w:sz w:val="16"/>
                <w:szCs w:val="16"/>
              </w:rPr>
              <w:t>(liczba powtórzeń)</w:t>
            </w:r>
          </w:p>
        </w:tc>
        <w:tc>
          <w:tcPr>
            <w:tcW w:w="1614" w:type="dxa"/>
            <w:tcBorders>
              <w:top w:val="single" w:sz="8" w:space="0" w:color="000000"/>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Rzut piłką lekarską 2 kg</w:t>
            </w:r>
          </w:p>
          <w:p w:rsidR="00C56238" w:rsidRPr="00EF21E3" w:rsidRDefault="00C56238" w:rsidP="005D16C0">
            <w:pPr>
              <w:spacing w:before="25"/>
              <w:jc w:val="center"/>
              <w:rPr>
                <w:rFonts w:asciiTheme="minorHAnsi" w:hAnsiTheme="minorHAnsi" w:cstheme="minorHAnsi"/>
                <w:sz w:val="16"/>
                <w:szCs w:val="16"/>
              </w:rPr>
            </w:pPr>
            <w:r w:rsidRPr="00EF21E3">
              <w:rPr>
                <w:rFonts w:asciiTheme="minorHAnsi" w:hAnsiTheme="minorHAnsi" w:cstheme="minorHAnsi"/>
                <w:color w:val="000000"/>
                <w:sz w:val="16"/>
                <w:szCs w:val="16"/>
              </w:rPr>
              <w:t>(odległość w metrach)</w:t>
            </w:r>
          </w:p>
        </w:tc>
        <w:tc>
          <w:tcPr>
            <w:tcW w:w="1638" w:type="dxa"/>
            <w:tcBorders>
              <w:top w:val="single" w:sz="8" w:space="0" w:color="000000"/>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Bieg po kopercie</w:t>
            </w:r>
          </w:p>
          <w:p w:rsidR="00C56238" w:rsidRPr="00EF21E3" w:rsidRDefault="00C56238" w:rsidP="005D16C0">
            <w:pPr>
              <w:spacing w:before="25"/>
              <w:jc w:val="center"/>
              <w:rPr>
                <w:rFonts w:asciiTheme="minorHAnsi" w:hAnsiTheme="minorHAnsi" w:cstheme="minorHAnsi"/>
                <w:sz w:val="16"/>
                <w:szCs w:val="16"/>
              </w:rPr>
            </w:pPr>
            <w:r w:rsidRPr="00EF21E3">
              <w:rPr>
                <w:rFonts w:asciiTheme="minorHAnsi" w:hAnsiTheme="minorHAnsi" w:cstheme="minorHAnsi"/>
                <w:color w:val="000000"/>
                <w:sz w:val="16"/>
                <w:szCs w:val="16"/>
              </w:rPr>
              <w:t>(czas w sekundach)</w:t>
            </w:r>
          </w:p>
        </w:tc>
        <w:tc>
          <w:tcPr>
            <w:tcW w:w="1856" w:type="dxa"/>
            <w:tcBorders>
              <w:top w:val="single" w:sz="8" w:space="0" w:color="000000"/>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Beep test</w:t>
            </w:r>
          </w:p>
          <w:p w:rsidR="00C56238" w:rsidRPr="00EF21E3" w:rsidRDefault="00C56238" w:rsidP="005D16C0">
            <w:pPr>
              <w:spacing w:before="25"/>
              <w:jc w:val="center"/>
              <w:rPr>
                <w:rFonts w:asciiTheme="minorHAnsi" w:hAnsiTheme="minorHAnsi" w:cstheme="minorHAnsi"/>
                <w:sz w:val="16"/>
                <w:szCs w:val="16"/>
              </w:rPr>
            </w:pPr>
            <w:r w:rsidRPr="00EF21E3">
              <w:rPr>
                <w:rFonts w:asciiTheme="minorHAnsi" w:hAnsiTheme="minorHAnsi" w:cstheme="minorHAnsi"/>
                <w:color w:val="000000"/>
                <w:sz w:val="16"/>
                <w:szCs w:val="16"/>
              </w:rPr>
              <w:t>(poziom - liczba odcinków)</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75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26</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10,00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22,00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12 - 5</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74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25</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9,90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22,05</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12 - 4</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73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24</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9,80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22,10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12 - 3</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72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23</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9,70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22,15</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12 - 2</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71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22</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9,60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22,20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12 - 1</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70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21</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9,50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22,25</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11 - 12</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69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20</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9,40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22,30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11 - 11</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68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19</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9,30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22,35</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11 - 10</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67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18</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9,20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22,40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11 - 9</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66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17</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9,10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22,45</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11 - 8</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65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16</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9,00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22,50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11 - 7</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64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8,90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22,55</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11 - 6</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63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15</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8,80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22,60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11 - 5</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62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8,70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22,65</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11 - 4</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61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14</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8,60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22,70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11 - 3</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60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8,50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22,75</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11 - 2</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59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8,40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22,80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11 - 1</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58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13</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8,30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22,85</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10 - 11</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57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8,20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22,90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10 - 10</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56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8,10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22,95</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10 - 9</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55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12</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8,00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23,00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10 - 8</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54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23,05</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10 - 7</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53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7,90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23,10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10 - 6</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52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23,15</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10 - 5</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51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7,80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23,20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10 - 4</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50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11</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23,25</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10 - 3</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lastRenderedPageBreak/>
              <w:t>49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7,70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23,30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10 - 2</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48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23,35</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10 - 1</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47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7,60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23,40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9 - 11</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46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23,45</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9 - 10</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45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10</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7,50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23,50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9 - 9</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44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23,60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9 - 8</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43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7,40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23,70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9 - 7</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42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23,80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9 - 6</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41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7,30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23,90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9 - 5</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40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9</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24,00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9 - 4</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39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7,20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24,10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9 - 3</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38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24,20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9 - 2</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37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7,10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24,30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9 - 1</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36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24,40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8 - 11</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35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8</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7,00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24,50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8 - 10</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34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24,60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8 - 9</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33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6,90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24,70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8 - 8</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32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24,80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8 - 7</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31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6,80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24,90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8 - 6</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30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7</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25,00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8 - 5</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29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6,70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25,10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8 - 4</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28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25,20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8 - 3</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27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6,60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25,30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8 - 2</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26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25,40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8 - 1</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25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6</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6,50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25,50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7 - 10</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24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25,60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7 - 9</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23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6,40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25,70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7 - 8</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22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25,80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7 - 7</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21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6,30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25,90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7 - 6</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20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5</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26,00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7 - 5</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19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6,20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26,10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7 - 4</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18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26,20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7 - 3</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17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6,10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26,30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7 - 2</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16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26,40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7 - 1</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15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4</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6,00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26,50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6 - 10</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14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26,60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6 - 9</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13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5,90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26,70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6 - 8</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12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26,80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6 - 7</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11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5,80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26,90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6 - 6</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10</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3</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27,00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6 - 5</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9</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5,70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27,10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6 - 4</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8</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27,20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6 - 3</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7</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5,60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27,30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6 - 2</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6</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5,50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27,40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6 - 1</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5</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5,40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27,50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5 - 9</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4</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5,30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27,60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5 - 8</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3</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5,20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27,70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5 - 7</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2</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5,10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27,80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5 - 6</w:t>
            </w:r>
          </w:p>
        </w:tc>
      </w:tr>
      <w:tr w:rsidR="00C56238" w:rsidRPr="00EF21E3" w:rsidTr="005D16C0">
        <w:trPr>
          <w:trHeight w:hRule="exact" w:val="284"/>
          <w:tblCellSpacing w:w="0" w:type="auto"/>
        </w:trPr>
        <w:tc>
          <w:tcPr>
            <w:tcW w:w="2047"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b/>
                <w:color w:val="000000"/>
                <w:sz w:val="16"/>
                <w:szCs w:val="16"/>
              </w:rPr>
              <w:t>1</w:t>
            </w:r>
          </w:p>
        </w:tc>
        <w:tc>
          <w:tcPr>
            <w:tcW w:w="2433"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1</w:t>
            </w:r>
          </w:p>
        </w:tc>
        <w:tc>
          <w:tcPr>
            <w:tcW w:w="1614"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5,00</w:t>
            </w:r>
          </w:p>
        </w:tc>
        <w:tc>
          <w:tcPr>
            <w:tcW w:w="1638" w:type="dxa"/>
            <w:tcBorders>
              <w:bottom w:val="single" w:sz="8" w:space="0" w:color="000000"/>
              <w:right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27,90</w:t>
            </w:r>
          </w:p>
        </w:tc>
        <w:tc>
          <w:tcPr>
            <w:tcW w:w="1856" w:type="dxa"/>
            <w:tcBorders>
              <w:bottom w:val="single" w:sz="8" w:space="0" w:color="000000"/>
            </w:tcBorders>
            <w:tcMar>
              <w:top w:w="15" w:type="dxa"/>
              <w:left w:w="15" w:type="dxa"/>
              <w:bottom w:w="15" w:type="dxa"/>
              <w:right w:w="15" w:type="dxa"/>
            </w:tcMar>
            <w:vAlign w:val="center"/>
          </w:tcPr>
          <w:p w:rsidR="00C56238" w:rsidRPr="00EF21E3" w:rsidRDefault="00C56238" w:rsidP="005D16C0">
            <w:pPr>
              <w:jc w:val="center"/>
              <w:rPr>
                <w:rFonts w:asciiTheme="minorHAnsi" w:hAnsiTheme="minorHAnsi" w:cstheme="minorHAnsi"/>
                <w:sz w:val="16"/>
                <w:szCs w:val="16"/>
              </w:rPr>
            </w:pPr>
            <w:r w:rsidRPr="00EF21E3">
              <w:rPr>
                <w:rFonts w:asciiTheme="minorHAnsi" w:hAnsiTheme="minorHAnsi" w:cstheme="minorHAnsi"/>
                <w:color w:val="000000"/>
                <w:sz w:val="16"/>
                <w:szCs w:val="16"/>
              </w:rPr>
              <w:t>5 - 5</w:t>
            </w:r>
          </w:p>
        </w:tc>
      </w:tr>
    </w:tbl>
    <w:p w:rsidR="00AC2F25" w:rsidRPr="00EF21E3" w:rsidRDefault="00AC2F25" w:rsidP="00E32F55">
      <w:pPr>
        <w:pStyle w:val="Teksttreci1"/>
        <w:shd w:val="clear" w:color="auto" w:fill="auto"/>
        <w:spacing w:line="240" w:lineRule="auto"/>
        <w:ind w:firstLine="0"/>
        <w:jc w:val="both"/>
        <w:rPr>
          <w:rFonts w:cstheme="minorHAnsi"/>
          <w:b/>
          <w:color w:val="000000" w:themeColor="text1"/>
          <w:sz w:val="24"/>
          <w:szCs w:val="24"/>
        </w:rPr>
      </w:pPr>
    </w:p>
    <w:sectPr w:rsidR="00AC2F25" w:rsidRPr="00EF21E3" w:rsidSect="00E577B0">
      <w:footerReference w:type="even" r:id="rId20"/>
      <w:footerReference w:type="default" r:id="rId21"/>
      <w:pgSz w:w="11906" w:h="16838"/>
      <w:pgMar w:top="426" w:right="926"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12F" w:rsidRDefault="00F3212F">
      <w:pPr>
        <w:spacing w:after="0" w:line="240" w:lineRule="auto"/>
      </w:pPr>
      <w:r>
        <w:separator/>
      </w:r>
    </w:p>
  </w:endnote>
  <w:endnote w:type="continuationSeparator" w:id="1">
    <w:p w:rsidR="00F3212F" w:rsidRDefault="00F32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61C" w:rsidRDefault="0020261C" w:rsidP="001B501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0261C" w:rsidRDefault="0020261C" w:rsidP="001B501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61C" w:rsidRDefault="0020261C" w:rsidP="001B501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805C6">
      <w:rPr>
        <w:rStyle w:val="Numerstrony"/>
        <w:noProof/>
      </w:rPr>
      <w:t>1</w:t>
    </w:r>
    <w:r>
      <w:rPr>
        <w:rStyle w:val="Numerstrony"/>
      </w:rPr>
      <w:fldChar w:fldCharType="end"/>
    </w:r>
  </w:p>
  <w:p w:rsidR="0020261C" w:rsidRDefault="0020261C" w:rsidP="001B5015">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12F" w:rsidRDefault="00F3212F">
      <w:pPr>
        <w:spacing w:after="0" w:line="240" w:lineRule="auto"/>
      </w:pPr>
      <w:r>
        <w:separator/>
      </w:r>
    </w:p>
  </w:footnote>
  <w:footnote w:type="continuationSeparator" w:id="1">
    <w:p w:rsidR="00F3212F" w:rsidRDefault="00F321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7D0"/>
    <w:multiLevelType w:val="hybridMultilevel"/>
    <w:tmpl w:val="4B0694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B34F24"/>
    <w:multiLevelType w:val="hybridMultilevel"/>
    <w:tmpl w:val="D21276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204DCC"/>
    <w:multiLevelType w:val="multilevel"/>
    <w:tmpl w:val="BBC4C13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91C2432"/>
    <w:multiLevelType w:val="hybridMultilevel"/>
    <w:tmpl w:val="E02CBA76"/>
    <w:lvl w:ilvl="0" w:tplc="B3F2D224">
      <w:start w:val="1"/>
      <w:numFmt w:val="bullet"/>
      <w:lvlText w:val=""/>
      <w:lvlJc w:val="left"/>
      <w:pPr>
        <w:ind w:left="360" w:hanging="360"/>
      </w:pPr>
      <w:rPr>
        <w:rFonts w:ascii="Symbol" w:hAnsi="Symbol" w:hint="default"/>
        <w:color w:val="auto"/>
        <w:sz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98608E5"/>
    <w:multiLevelType w:val="hybridMultilevel"/>
    <w:tmpl w:val="DAA80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CB39EB"/>
    <w:multiLevelType w:val="hybridMultilevel"/>
    <w:tmpl w:val="665414EE"/>
    <w:lvl w:ilvl="0" w:tplc="D8CC9570">
      <w:start w:val="1"/>
      <w:numFmt w:val="bullet"/>
      <w:lvlText w:val=""/>
      <w:lvlJc w:val="left"/>
      <w:pPr>
        <w:ind w:left="78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B013638"/>
    <w:multiLevelType w:val="hybridMultilevel"/>
    <w:tmpl w:val="6296A0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13071A"/>
    <w:multiLevelType w:val="hybridMultilevel"/>
    <w:tmpl w:val="D8E2F7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10752D"/>
    <w:multiLevelType w:val="hybridMultilevel"/>
    <w:tmpl w:val="2E9C77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FE0782"/>
    <w:multiLevelType w:val="hybridMultilevel"/>
    <w:tmpl w:val="74BCCB0E"/>
    <w:lvl w:ilvl="0" w:tplc="E47AAD8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27E948C8"/>
    <w:multiLevelType w:val="hybridMultilevel"/>
    <w:tmpl w:val="53789FB4"/>
    <w:lvl w:ilvl="0" w:tplc="46C691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2956E6"/>
    <w:multiLevelType w:val="hybridMultilevel"/>
    <w:tmpl w:val="D4F2075E"/>
    <w:lvl w:ilvl="0" w:tplc="87BEFDA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922559"/>
    <w:multiLevelType w:val="multilevel"/>
    <w:tmpl w:val="08840C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B30D87"/>
    <w:multiLevelType w:val="hybridMultilevel"/>
    <w:tmpl w:val="8D9AF434"/>
    <w:lvl w:ilvl="0" w:tplc="51489396">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14">
    <w:nsid w:val="3C373D7F"/>
    <w:multiLevelType w:val="hybridMultilevel"/>
    <w:tmpl w:val="DB4EBE34"/>
    <w:lvl w:ilvl="0" w:tplc="A9FE176E">
      <w:start w:val="1"/>
      <w:numFmt w:val="bullet"/>
      <w:lvlText w:val=""/>
      <w:lvlJc w:val="left"/>
      <w:pPr>
        <w:tabs>
          <w:tab w:val="num" w:pos="567"/>
        </w:tabs>
        <w:ind w:left="284"/>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5">
    <w:nsid w:val="3C6C3B48"/>
    <w:multiLevelType w:val="hybridMultilevel"/>
    <w:tmpl w:val="C85869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C43941"/>
    <w:multiLevelType w:val="hybridMultilevel"/>
    <w:tmpl w:val="45704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43A2D68"/>
    <w:multiLevelType w:val="hybridMultilevel"/>
    <w:tmpl w:val="5A20E896"/>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nsid w:val="47071C8C"/>
    <w:multiLevelType w:val="multilevel"/>
    <w:tmpl w:val="CCDCBF6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0685E7B"/>
    <w:multiLevelType w:val="hybridMultilevel"/>
    <w:tmpl w:val="C9D6C306"/>
    <w:lvl w:ilvl="0" w:tplc="0415000B">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nsid w:val="5360605D"/>
    <w:multiLevelType w:val="hybridMultilevel"/>
    <w:tmpl w:val="04D00C78"/>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5CEB5F73"/>
    <w:multiLevelType w:val="hybridMultilevel"/>
    <w:tmpl w:val="18C0C1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01F5451"/>
    <w:multiLevelType w:val="hybridMultilevel"/>
    <w:tmpl w:val="C85869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B060390"/>
    <w:multiLevelType w:val="hybridMultilevel"/>
    <w:tmpl w:val="9BC69C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701C2924"/>
    <w:multiLevelType w:val="hybridMultilevel"/>
    <w:tmpl w:val="E846626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44F3ECE"/>
    <w:multiLevelType w:val="hybridMultilevel"/>
    <w:tmpl w:val="79CE6F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4A06F57"/>
    <w:multiLevelType w:val="hybridMultilevel"/>
    <w:tmpl w:val="092C2570"/>
    <w:lvl w:ilvl="0" w:tplc="3DEA9F40">
      <w:start w:val="5"/>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6817201"/>
    <w:multiLevelType w:val="hybridMultilevel"/>
    <w:tmpl w:val="39D28B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9BA3714"/>
    <w:multiLevelType w:val="hybridMultilevel"/>
    <w:tmpl w:val="EE8E5726"/>
    <w:lvl w:ilvl="0" w:tplc="D8CC9570">
      <w:start w:val="1"/>
      <w:numFmt w:val="bullet"/>
      <w:lvlText w:val=""/>
      <w:lvlJc w:val="left"/>
      <w:pPr>
        <w:ind w:left="78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7D127E42"/>
    <w:multiLevelType w:val="hybridMultilevel"/>
    <w:tmpl w:val="8708B0E4"/>
    <w:lvl w:ilvl="0" w:tplc="AA868C92">
      <w:start w:val="1"/>
      <w:numFmt w:val="upperRoman"/>
      <w:lvlText w:val="%1."/>
      <w:lvlJc w:val="left"/>
      <w:pPr>
        <w:tabs>
          <w:tab w:val="num" w:pos="5795"/>
        </w:tabs>
        <w:ind w:left="5795" w:hanging="360"/>
      </w:pPr>
      <w:rPr>
        <w:rFonts w:cs="Times New Roman" w:hint="default"/>
        <w:sz w:val="24"/>
        <w:szCs w:val="24"/>
      </w:rPr>
    </w:lvl>
    <w:lvl w:ilvl="1" w:tplc="04150019" w:tentative="1">
      <w:start w:val="1"/>
      <w:numFmt w:val="lowerLetter"/>
      <w:lvlText w:val="%2."/>
      <w:lvlJc w:val="left"/>
      <w:pPr>
        <w:tabs>
          <w:tab w:val="num" w:pos="4350"/>
        </w:tabs>
        <w:ind w:left="4350" w:hanging="360"/>
      </w:pPr>
      <w:rPr>
        <w:rFonts w:cs="Times New Roman"/>
      </w:rPr>
    </w:lvl>
    <w:lvl w:ilvl="2" w:tplc="0415001B" w:tentative="1">
      <w:start w:val="1"/>
      <w:numFmt w:val="lowerRoman"/>
      <w:lvlText w:val="%3."/>
      <w:lvlJc w:val="right"/>
      <w:pPr>
        <w:tabs>
          <w:tab w:val="num" w:pos="5070"/>
        </w:tabs>
        <w:ind w:left="5070" w:hanging="180"/>
      </w:pPr>
      <w:rPr>
        <w:rFonts w:cs="Times New Roman"/>
      </w:rPr>
    </w:lvl>
    <w:lvl w:ilvl="3" w:tplc="0415000F" w:tentative="1">
      <w:start w:val="1"/>
      <w:numFmt w:val="decimal"/>
      <w:lvlText w:val="%4."/>
      <w:lvlJc w:val="left"/>
      <w:pPr>
        <w:tabs>
          <w:tab w:val="num" w:pos="5790"/>
        </w:tabs>
        <w:ind w:left="5790" w:hanging="360"/>
      </w:pPr>
      <w:rPr>
        <w:rFonts w:cs="Times New Roman"/>
      </w:rPr>
    </w:lvl>
    <w:lvl w:ilvl="4" w:tplc="04150019" w:tentative="1">
      <w:start w:val="1"/>
      <w:numFmt w:val="lowerLetter"/>
      <w:lvlText w:val="%5."/>
      <w:lvlJc w:val="left"/>
      <w:pPr>
        <w:tabs>
          <w:tab w:val="num" w:pos="6510"/>
        </w:tabs>
        <w:ind w:left="6510" w:hanging="360"/>
      </w:pPr>
      <w:rPr>
        <w:rFonts w:cs="Times New Roman"/>
      </w:rPr>
    </w:lvl>
    <w:lvl w:ilvl="5" w:tplc="0415001B" w:tentative="1">
      <w:start w:val="1"/>
      <w:numFmt w:val="lowerRoman"/>
      <w:lvlText w:val="%6."/>
      <w:lvlJc w:val="right"/>
      <w:pPr>
        <w:tabs>
          <w:tab w:val="num" w:pos="7230"/>
        </w:tabs>
        <w:ind w:left="7230" w:hanging="180"/>
      </w:pPr>
      <w:rPr>
        <w:rFonts w:cs="Times New Roman"/>
      </w:rPr>
    </w:lvl>
    <w:lvl w:ilvl="6" w:tplc="0415000F" w:tentative="1">
      <w:start w:val="1"/>
      <w:numFmt w:val="decimal"/>
      <w:lvlText w:val="%7."/>
      <w:lvlJc w:val="left"/>
      <w:pPr>
        <w:tabs>
          <w:tab w:val="num" w:pos="7950"/>
        </w:tabs>
        <w:ind w:left="7950" w:hanging="360"/>
      </w:pPr>
      <w:rPr>
        <w:rFonts w:cs="Times New Roman"/>
      </w:rPr>
    </w:lvl>
    <w:lvl w:ilvl="7" w:tplc="04150019" w:tentative="1">
      <w:start w:val="1"/>
      <w:numFmt w:val="lowerLetter"/>
      <w:lvlText w:val="%8."/>
      <w:lvlJc w:val="left"/>
      <w:pPr>
        <w:tabs>
          <w:tab w:val="num" w:pos="8670"/>
        </w:tabs>
        <w:ind w:left="8670" w:hanging="360"/>
      </w:pPr>
      <w:rPr>
        <w:rFonts w:cs="Times New Roman"/>
      </w:rPr>
    </w:lvl>
    <w:lvl w:ilvl="8" w:tplc="0415001B" w:tentative="1">
      <w:start w:val="1"/>
      <w:numFmt w:val="lowerRoman"/>
      <w:lvlText w:val="%9."/>
      <w:lvlJc w:val="right"/>
      <w:pPr>
        <w:tabs>
          <w:tab w:val="num" w:pos="9390"/>
        </w:tabs>
        <w:ind w:left="9390" w:hanging="180"/>
      </w:pPr>
      <w:rPr>
        <w:rFonts w:cs="Times New Roman"/>
      </w:rPr>
    </w:lvl>
  </w:abstractNum>
  <w:num w:numId="1">
    <w:abstractNumId w:val="20"/>
  </w:num>
  <w:num w:numId="2">
    <w:abstractNumId w:val="10"/>
  </w:num>
  <w:num w:numId="3">
    <w:abstractNumId w:val="2"/>
  </w:num>
  <w:num w:numId="4">
    <w:abstractNumId w:val="13"/>
  </w:num>
  <w:num w:numId="5">
    <w:abstractNumId w:val="7"/>
  </w:num>
  <w:num w:numId="6">
    <w:abstractNumId w:val="6"/>
  </w:num>
  <w:num w:numId="7">
    <w:abstractNumId w:val="1"/>
  </w:num>
  <w:num w:numId="8">
    <w:abstractNumId w:val="27"/>
  </w:num>
  <w:num w:numId="9">
    <w:abstractNumId w:val="24"/>
  </w:num>
  <w:num w:numId="10">
    <w:abstractNumId w:val="0"/>
  </w:num>
  <w:num w:numId="11">
    <w:abstractNumId w:val="16"/>
  </w:num>
  <w:num w:numId="12">
    <w:abstractNumId w:val="21"/>
  </w:num>
  <w:num w:numId="13">
    <w:abstractNumId w:val="4"/>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2"/>
  </w:num>
  <w:num w:numId="19">
    <w:abstractNumId w:val="3"/>
  </w:num>
  <w:num w:numId="20">
    <w:abstractNumId w:val="9"/>
  </w:num>
  <w:num w:numId="21">
    <w:abstractNumId w:val="8"/>
  </w:num>
  <w:num w:numId="22">
    <w:abstractNumId w:val="11"/>
  </w:num>
  <w:num w:numId="23">
    <w:abstractNumId w:val="26"/>
  </w:num>
  <w:num w:numId="24">
    <w:abstractNumId w:val="15"/>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hyphenationZone w:val="425"/>
  <w:characterSpacingControl w:val="doNotCompress"/>
  <w:footnotePr>
    <w:footnote w:id="0"/>
    <w:footnote w:id="1"/>
  </w:footnotePr>
  <w:endnotePr>
    <w:endnote w:id="0"/>
    <w:endnote w:id="1"/>
  </w:endnotePr>
  <w:compat/>
  <w:rsids>
    <w:rsidRoot w:val="00FD6101"/>
    <w:rsid w:val="0000378F"/>
    <w:rsid w:val="00011C0C"/>
    <w:rsid w:val="0003361F"/>
    <w:rsid w:val="0003470F"/>
    <w:rsid w:val="000564C4"/>
    <w:rsid w:val="00062587"/>
    <w:rsid w:val="00067787"/>
    <w:rsid w:val="00075092"/>
    <w:rsid w:val="0008540E"/>
    <w:rsid w:val="00092ED4"/>
    <w:rsid w:val="000A1F12"/>
    <w:rsid w:val="000B2DCA"/>
    <w:rsid w:val="000C2E38"/>
    <w:rsid w:val="000D7909"/>
    <w:rsid w:val="000E6899"/>
    <w:rsid w:val="0010036A"/>
    <w:rsid w:val="00104223"/>
    <w:rsid w:val="001043E7"/>
    <w:rsid w:val="0010588D"/>
    <w:rsid w:val="00122460"/>
    <w:rsid w:val="001605B6"/>
    <w:rsid w:val="001610C5"/>
    <w:rsid w:val="00186E8F"/>
    <w:rsid w:val="00187E68"/>
    <w:rsid w:val="001934E7"/>
    <w:rsid w:val="00197D70"/>
    <w:rsid w:val="001A05AA"/>
    <w:rsid w:val="001B4267"/>
    <w:rsid w:val="001B5015"/>
    <w:rsid w:val="001C44D4"/>
    <w:rsid w:val="001D038F"/>
    <w:rsid w:val="001D33F1"/>
    <w:rsid w:val="001D5E0B"/>
    <w:rsid w:val="001E3560"/>
    <w:rsid w:val="001F0BF9"/>
    <w:rsid w:val="001F4A4C"/>
    <w:rsid w:val="001F56BC"/>
    <w:rsid w:val="0020261C"/>
    <w:rsid w:val="0021100D"/>
    <w:rsid w:val="00224615"/>
    <w:rsid w:val="00235702"/>
    <w:rsid w:val="00240AF6"/>
    <w:rsid w:val="002448D6"/>
    <w:rsid w:val="0026313B"/>
    <w:rsid w:val="00275DD8"/>
    <w:rsid w:val="00282299"/>
    <w:rsid w:val="002852CC"/>
    <w:rsid w:val="0029015F"/>
    <w:rsid w:val="00293E53"/>
    <w:rsid w:val="00295D33"/>
    <w:rsid w:val="002A069C"/>
    <w:rsid w:val="002A1B9C"/>
    <w:rsid w:val="002B357E"/>
    <w:rsid w:val="002C1127"/>
    <w:rsid w:val="002D3E49"/>
    <w:rsid w:val="002D3E4B"/>
    <w:rsid w:val="002E03F2"/>
    <w:rsid w:val="002E3D9A"/>
    <w:rsid w:val="002E773A"/>
    <w:rsid w:val="002F04E1"/>
    <w:rsid w:val="002F137F"/>
    <w:rsid w:val="00301C47"/>
    <w:rsid w:val="00321BD6"/>
    <w:rsid w:val="003267A6"/>
    <w:rsid w:val="00333C0F"/>
    <w:rsid w:val="00335F14"/>
    <w:rsid w:val="00336D32"/>
    <w:rsid w:val="00341C99"/>
    <w:rsid w:val="00346D39"/>
    <w:rsid w:val="003472A6"/>
    <w:rsid w:val="0035583A"/>
    <w:rsid w:val="00355946"/>
    <w:rsid w:val="00355B2C"/>
    <w:rsid w:val="00356A4F"/>
    <w:rsid w:val="00386110"/>
    <w:rsid w:val="00393D84"/>
    <w:rsid w:val="003C2C06"/>
    <w:rsid w:val="003C32A6"/>
    <w:rsid w:val="003D1264"/>
    <w:rsid w:val="003D2D0A"/>
    <w:rsid w:val="003E43CC"/>
    <w:rsid w:val="003E6C2C"/>
    <w:rsid w:val="003F0268"/>
    <w:rsid w:val="003F1AC4"/>
    <w:rsid w:val="003F4C51"/>
    <w:rsid w:val="00400DF1"/>
    <w:rsid w:val="00403018"/>
    <w:rsid w:val="0041186C"/>
    <w:rsid w:val="00414284"/>
    <w:rsid w:val="00441A16"/>
    <w:rsid w:val="00447AC7"/>
    <w:rsid w:val="00451CF2"/>
    <w:rsid w:val="00453BC9"/>
    <w:rsid w:val="00454223"/>
    <w:rsid w:val="00454666"/>
    <w:rsid w:val="00462EE5"/>
    <w:rsid w:val="00464358"/>
    <w:rsid w:val="00472493"/>
    <w:rsid w:val="00486932"/>
    <w:rsid w:val="00491807"/>
    <w:rsid w:val="004920A4"/>
    <w:rsid w:val="004A00CD"/>
    <w:rsid w:val="004A5E72"/>
    <w:rsid w:val="004A7F51"/>
    <w:rsid w:val="004C165F"/>
    <w:rsid w:val="004D221A"/>
    <w:rsid w:val="004D55C8"/>
    <w:rsid w:val="004D7744"/>
    <w:rsid w:val="004D786F"/>
    <w:rsid w:val="004F37E8"/>
    <w:rsid w:val="0050186D"/>
    <w:rsid w:val="005204FC"/>
    <w:rsid w:val="005416A8"/>
    <w:rsid w:val="00556D9C"/>
    <w:rsid w:val="005643FF"/>
    <w:rsid w:val="005654B8"/>
    <w:rsid w:val="0057742A"/>
    <w:rsid w:val="005849FE"/>
    <w:rsid w:val="00597FAD"/>
    <w:rsid w:val="005A1AE1"/>
    <w:rsid w:val="005B2F57"/>
    <w:rsid w:val="005C3A5E"/>
    <w:rsid w:val="005D16C0"/>
    <w:rsid w:val="005D475E"/>
    <w:rsid w:val="005F42CC"/>
    <w:rsid w:val="005F670D"/>
    <w:rsid w:val="005F68CC"/>
    <w:rsid w:val="00631EA2"/>
    <w:rsid w:val="006378DA"/>
    <w:rsid w:val="00662AA9"/>
    <w:rsid w:val="0066753D"/>
    <w:rsid w:val="00670609"/>
    <w:rsid w:val="006735E0"/>
    <w:rsid w:val="00684315"/>
    <w:rsid w:val="0068620D"/>
    <w:rsid w:val="00690F82"/>
    <w:rsid w:val="006B682A"/>
    <w:rsid w:val="006C2746"/>
    <w:rsid w:val="006D0659"/>
    <w:rsid w:val="006D6CB0"/>
    <w:rsid w:val="006E03B8"/>
    <w:rsid w:val="006E28B2"/>
    <w:rsid w:val="00703067"/>
    <w:rsid w:val="00707B79"/>
    <w:rsid w:val="0071563D"/>
    <w:rsid w:val="00723051"/>
    <w:rsid w:val="00723CC9"/>
    <w:rsid w:val="00745038"/>
    <w:rsid w:val="00772074"/>
    <w:rsid w:val="00773288"/>
    <w:rsid w:val="007C0921"/>
    <w:rsid w:val="007C451B"/>
    <w:rsid w:val="007C6F43"/>
    <w:rsid w:val="007C7D35"/>
    <w:rsid w:val="007D617C"/>
    <w:rsid w:val="007E3B2F"/>
    <w:rsid w:val="007E66D3"/>
    <w:rsid w:val="007E6FBA"/>
    <w:rsid w:val="00822355"/>
    <w:rsid w:val="00822BF3"/>
    <w:rsid w:val="008317EC"/>
    <w:rsid w:val="00832525"/>
    <w:rsid w:val="00835636"/>
    <w:rsid w:val="008418AB"/>
    <w:rsid w:val="0086384A"/>
    <w:rsid w:val="0086576B"/>
    <w:rsid w:val="00867C55"/>
    <w:rsid w:val="00872564"/>
    <w:rsid w:val="00875723"/>
    <w:rsid w:val="008819A0"/>
    <w:rsid w:val="008923EF"/>
    <w:rsid w:val="00893E26"/>
    <w:rsid w:val="00895743"/>
    <w:rsid w:val="008C30A0"/>
    <w:rsid w:val="008C446C"/>
    <w:rsid w:val="008C6F37"/>
    <w:rsid w:val="008D03A0"/>
    <w:rsid w:val="008D76E3"/>
    <w:rsid w:val="008E6BC0"/>
    <w:rsid w:val="008F2D72"/>
    <w:rsid w:val="008F763F"/>
    <w:rsid w:val="00911B5A"/>
    <w:rsid w:val="009245C7"/>
    <w:rsid w:val="00934775"/>
    <w:rsid w:val="00940B4B"/>
    <w:rsid w:val="00946474"/>
    <w:rsid w:val="00974B6B"/>
    <w:rsid w:val="00982FFA"/>
    <w:rsid w:val="0098367C"/>
    <w:rsid w:val="009842E4"/>
    <w:rsid w:val="00995DFD"/>
    <w:rsid w:val="0099722E"/>
    <w:rsid w:val="009C5BB7"/>
    <w:rsid w:val="009D0C8A"/>
    <w:rsid w:val="009E07C8"/>
    <w:rsid w:val="009E1CBC"/>
    <w:rsid w:val="00A00D13"/>
    <w:rsid w:val="00A01EFF"/>
    <w:rsid w:val="00A12E96"/>
    <w:rsid w:val="00A142FD"/>
    <w:rsid w:val="00A3785B"/>
    <w:rsid w:val="00A46170"/>
    <w:rsid w:val="00A471CC"/>
    <w:rsid w:val="00A5167B"/>
    <w:rsid w:val="00A52405"/>
    <w:rsid w:val="00A52654"/>
    <w:rsid w:val="00A55F1D"/>
    <w:rsid w:val="00A70D9E"/>
    <w:rsid w:val="00A75E5B"/>
    <w:rsid w:val="00A80C9B"/>
    <w:rsid w:val="00A8185F"/>
    <w:rsid w:val="00A823DA"/>
    <w:rsid w:val="00A968F2"/>
    <w:rsid w:val="00AA2F96"/>
    <w:rsid w:val="00AC0ACF"/>
    <w:rsid w:val="00AC2F25"/>
    <w:rsid w:val="00AC4F8B"/>
    <w:rsid w:val="00AC5F25"/>
    <w:rsid w:val="00AE6328"/>
    <w:rsid w:val="00AF6785"/>
    <w:rsid w:val="00B20D2D"/>
    <w:rsid w:val="00B3427E"/>
    <w:rsid w:val="00B424CA"/>
    <w:rsid w:val="00B704BA"/>
    <w:rsid w:val="00B805C6"/>
    <w:rsid w:val="00B83098"/>
    <w:rsid w:val="00BA023B"/>
    <w:rsid w:val="00BA7CB3"/>
    <w:rsid w:val="00BB1816"/>
    <w:rsid w:val="00BB7BE1"/>
    <w:rsid w:val="00BD35AF"/>
    <w:rsid w:val="00BF5A09"/>
    <w:rsid w:val="00C018F4"/>
    <w:rsid w:val="00C20844"/>
    <w:rsid w:val="00C258A4"/>
    <w:rsid w:val="00C54B62"/>
    <w:rsid w:val="00C55561"/>
    <w:rsid w:val="00C56238"/>
    <w:rsid w:val="00C621FB"/>
    <w:rsid w:val="00C665E4"/>
    <w:rsid w:val="00C76C5A"/>
    <w:rsid w:val="00C82CD0"/>
    <w:rsid w:val="00C86945"/>
    <w:rsid w:val="00C876E7"/>
    <w:rsid w:val="00C913B7"/>
    <w:rsid w:val="00C974E4"/>
    <w:rsid w:val="00CA64C9"/>
    <w:rsid w:val="00CA6B78"/>
    <w:rsid w:val="00CB7134"/>
    <w:rsid w:val="00CB7F0F"/>
    <w:rsid w:val="00CC1472"/>
    <w:rsid w:val="00CC2221"/>
    <w:rsid w:val="00CC28EE"/>
    <w:rsid w:val="00CE79A9"/>
    <w:rsid w:val="00CF17E3"/>
    <w:rsid w:val="00CF34FD"/>
    <w:rsid w:val="00D033A5"/>
    <w:rsid w:val="00D15754"/>
    <w:rsid w:val="00D23265"/>
    <w:rsid w:val="00D332BE"/>
    <w:rsid w:val="00D555E9"/>
    <w:rsid w:val="00D568C2"/>
    <w:rsid w:val="00D73A64"/>
    <w:rsid w:val="00D77122"/>
    <w:rsid w:val="00D81FD3"/>
    <w:rsid w:val="00D9551F"/>
    <w:rsid w:val="00DA4768"/>
    <w:rsid w:val="00DA7FC3"/>
    <w:rsid w:val="00DB32E8"/>
    <w:rsid w:val="00DD17B6"/>
    <w:rsid w:val="00DE059D"/>
    <w:rsid w:val="00DF6B93"/>
    <w:rsid w:val="00E00480"/>
    <w:rsid w:val="00E03279"/>
    <w:rsid w:val="00E05875"/>
    <w:rsid w:val="00E30553"/>
    <w:rsid w:val="00E32F55"/>
    <w:rsid w:val="00E37CD5"/>
    <w:rsid w:val="00E577B0"/>
    <w:rsid w:val="00E812CA"/>
    <w:rsid w:val="00E8440D"/>
    <w:rsid w:val="00E93794"/>
    <w:rsid w:val="00E939D6"/>
    <w:rsid w:val="00E9646E"/>
    <w:rsid w:val="00EA5F33"/>
    <w:rsid w:val="00EB0B37"/>
    <w:rsid w:val="00EC3E5A"/>
    <w:rsid w:val="00EC3F59"/>
    <w:rsid w:val="00EC5CD3"/>
    <w:rsid w:val="00ED00D4"/>
    <w:rsid w:val="00ED4D37"/>
    <w:rsid w:val="00EE7DF9"/>
    <w:rsid w:val="00EF21E3"/>
    <w:rsid w:val="00EF2EC2"/>
    <w:rsid w:val="00F05597"/>
    <w:rsid w:val="00F22F70"/>
    <w:rsid w:val="00F27C53"/>
    <w:rsid w:val="00F3212F"/>
    <w:rsid w:val="00F33229"/>
    <w:rsid w:val="00F52069"/>
    <w:rsid w:val="00F6074A"/>
    <w:rsid w:val="00F62B45"/>
    <w:rsid w:val="00F6316A"/>
    <w:rsid w:val="00F767A1"/>
    <w:rsid w:val="00F77C02"/>
    <w:rsid w:val="00F8675B"/>
    <w:rsid w:val="00F91F6E"/>
    <w:rsid w:val="00F925D0"/>
    <w:rsid w:val="00F965DA"/>
    <w:rsid w:val="00FA1FFD"/>
    <w:rsid w:val="00FC1920"/>
    <w:rsid w:val="00FC43C7"/>
    <w:rsid w:val="00FC637A"/>
    <w:rsid w:val="00FC708B"/>
    <w:rsid w:val="00FC728E"/>
    <w:rsid w:val="00FC7DFD"/>
    <w:rsid w:val="00FD1D93"/>
    <w:rsid w:val="00FD61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5F33"/>
    <w:pPr>
      <w:spacing w:after="200" w:line="276" w:lineRule="auto"/>
    </w:pPr>
    <w:rPr>
      <w:rFonts w:ascii="Calibri" w:eastAsia="Times New Roman" w:hAnsi="Calibri" w:cs="Calibri"/>
    </w:rPr>
  </w:style>
  <w:style w:type="paragraph" w:styleId="Nagwek3">
    <w:name w:val="heading 3"/>
    <w:basedOn w:val="Normalny"/>
    <w:next w:val="Normalny"/>
    <w:link w:val="Nagwek3Znak"/>
    <w:uiPriority w:val="99"/>
    <w:qFormat/>
    <w:rsid w:val="00EE7DF9"/>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EA5F33"/>
    <w:rPr>
      <w:rFonts w:cs="Times New Roman"/>
      <w:color w:val="0000FF"/>
      <w:u w:val="single"/>
    </w:rPr>
  </w:style>
  <w:style w:type="paragraph" w:customStyle="1" w:styleId="Akapitzlist1">
    <w:name w:val="Akapit z listą1"/>
    <w:basedOn w:val="Normalny"/>
    <w:uiPriority w:val="99"/>
    <w:rsid w:val="00EA5F33"/>
    <w:pPr>
      <w:ind w:left="720"/>
    </w:pPr>
  </w:style>
  <w:style w:type="paragraph" w:styleId="Stopka">
    <w:name w:val="footer"/>
    <w:basedOn w:val="Normalny"/>
    <w:link w:val="StopkaZnak"/>
    <w:uiPriority w:val="99"/>
    <w:rsid w:val="00EA5F33"/>
    <w:pPr>
      <w:tabs>
        <w:tab w:val="center" w:pos="4536"/>
        <w:tab w:val="right" w:pos="9072"/>
      </w:tabs>
    </w:pPr>
  </w:style>
  <w:style w:type="character" w:customStyle="1" w:styleId="StopkaZnak">
    <w:name w:val="Stopka Znak"/>
    <w:basedOn w:val="Domylnaczcionkaakapitu"/>
    <w:link w:val="Stopka"/>
    <w:uiPriority w:val="99"/>
    <w:rsid w:val="00EA5F33"/>
    <w:rPr>
      <w:rFonts w:ascii="Calibri" w:eastAsia="Times New Roman" w:hAnsi="Calibri" w:cs="Calibri"/>
    </w:rPr>
  </w:style>
  <w:style w:type="character" w:styleId="Numerstrony">
    <w:name w:val="page number"/>
    <w:basedOn w:val="Domylnaczcionkaakapitu"/>
    <w:uiPriority w:val="99"/>
    <w:rsid w:val="00EA5F33"/>
    <w:rPr>
      <w:rFonts w:cs="Times New Roman"/>
    </w:rPr>
  </w:style>
  <w:style w:type="paragraph" w:customStyle="1" w:styleId="Akapitzlist2">
    <w:name w:val="Akapit z listą2"/>
    <w:basedOn w:val="Normalny"/>
    <w:rsid w:val="00EA5F33"/>
    <w:pPr>
      <w:spacing w:line="252" w:lineRule="auto"/>
      <w:ind w:left="720"/>
      <w:contextualSpacing/>
    </w:pPr>
    <w:rPr>
      <w:rFonts w:ascii="Cambria" w:hAnsi="Cambria" w:cs="Times New Roman"/>
      <w:lang w:val="en-AU"/>
    </w:rPr>
  </w:style>
  <w:style w:type="paragraph" w:styleId="Tekstdymka">
    <w:name w:val="Balloon Text"/>
    <w:basedOn w:val="Normalny"/>
    <w:link w:val="TekstdymkaZnak"/>
    <w:uiPriority w:val="99"/>
    <w:semiHidden/>
    <w:unhideWhenUsed/>
    <w:rsid w:val="00A818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185F"/>
    <w:rPr>
      <w:rFonts w:ascii="Segoe UI" w:eastAsia="Times New Roman" w:hAnsi="Segoe UI" w:cs="Segoe UI"/>
      <w:sz w:val="18"/>
      <w:szCs w:val="18"/>
    </w:rPr>
  </w:style>
  <w:style w:type="character" w:customStyle="1" w:styleId="apple-converted-space">
    <w:name w:val="apple-converted-space"/>
    <w:basedOn w:val="Domylnaczcionkaakapitu"/>
    <w:rsid w:val="005416A8"/>
  </w:style>
  <w:style w:type="paragraph" w:styleId="Akapitzlist">
    <w:name w:val="List Paragraph"/>
    <w:basedOn w:val="Normalny"/>
    <w:uiPriority w:val="99"/>
    <w:qFormat/>
    <w:rsid w:val="00F8675B"/>
    <w:pPr>
      <w:ind w:left="720"/>
      <w:contextualSpacing/>
    </w:pPr>
  </w:style>
  <w:style w:type="paragraph" w:styleId="Tekstprzypisudolnego">
    <w:name w:val="footnote text"/>
    <w:basedOn w:val="Normalny"/>
    <w:link w:val="TekstprzypisudolnegoZnak"/>
    <w:uiPriority w:val="99"/>
    <w:semiHidden/>
    <w:unhideWhenUsed/>
    <w:rsid w:val="001B501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B5015"/>
    <w:rPr>
      <w:rFonts w:ascii="Calibri" w:eastAsia="Times New Roman" w:hAnsi="Calibri" w:cs="Calibri"/>
      <w:sz w:val="20"/>
      <w:szCs w:val="20"/>
    </w:rPr>
  </w:style>
  <w:style w:type="character" w:styleId="Odwoanieprzypisudolnego">
    <w:name w:val="footnote reference"/>
    <w:basedOn w:val="Domylnaczcionkaakapitu"/>
    <w:uiPriority w:val="99"/>
    <w:semiHidden/>
    <w:unhideWhenUsed/>
    <w:rsid w:val="001B5015"/>
    <w:rPr>
      <w:vertAlign w:val="superscript"/>
    </w:rPr>
  </w:style>
  <w:style w:type="character" w:customStyle="1" w:styleId="Nagwek2">
    <w:name w:val="Nagłówek #2_"/>
    <w:basedOn w:val="Domylnaczcionkaakapitu"/>
    <w:link w:val="Nagwek21"/>
    <w:uiPriority w:val="99"/>
    <w:locked/>
    <w:rsid w:val="00893E26"/>
    <w:rPr>
      <w:rFonts w:cs="Times New Roman"/>
      <w:sz w:val="23"/>
      <w:szCs w:val="23"/>
      <w:shd w:val="clear" w:color="auto" w:fill="FFFFFF"/>
    </w:rPr>
  </w:style>
  <w:style w:type="paragraph" w:customStyle="1" w:styleId="Nagwek21">
    <w:name w:val="Nagłówek #21"/>
    <w:basedOn w:val="Normalny"/>
    <w:link w:val="Nagwek2"/>
    <w:uiPriority w:val="99"/>
    <w:rsid w:val="00893E26"/>
    <w:pPr>
      <w:shd w:val="clear" w:color="auto" w:fill="FFFFFF"/>
      <w:spacing w:after="0" w:line="240" w:lineRule="atLeast"/>
      <w:ind w:hanging="720"/>
      <w:jc w:val="both"/>
      <w:outlineLvl w:val="1"/>
    </w:pPr>
    <w:rPr>
      <w:rFonts w:asciiTheme="minorHAnsi" w:eastAsiaTheme="minorHAnsi" w:hAnsiTheme="minorHAnsi" w:cs="Times New Roman"/>
      <w:sz w:val="23"/>
      <w:szCs w:val="23"/>
    </w:rPr>
  </w:style>
  <w:style w:type="character" w:customStyle="1" w:styleId="Teksttreci">
    <w:name w:val="Tekst treści_"/>
    <w:basedOn w:val="Domylnaczcionkaakapitu"/>
    <w:link w:val="Teksttreci1"/>
    <w:uiPriority w:val="99"/>
    <w:locked/>
    <w:rsid w:val="00CB7134"/>
    <w:rPr>
      <w:rFonts w:cs="Times New Roman"/>
      <w:sz w:val="23"/>
      <w:szCs w:val="23"/>
      <w:shd w:val="clear" w:color="auto" w:fill="FFFFFF"/>
    </w:rPr>
  </w:style>
  <w:style w:type="paragraph" w:customStyle="1" w:styleId="Teksttreci1">
    <w:name w:val="Tekst treści1"/>
    <w:basedOn w:val="Normalny"/>
    <w:link w:val="Teksttreci"/>
    <w:uiPriority w:val="99"/>
    <w:rsid w:val="00CB7134"/>
    <w:pPr>
      <w:shd w:val="clear" w:color="auto" w:fill="FFFFFF"/>
      <w:spacing w:after="0" w:line="240" w:lineRule="atLeast"/>
      <w:ind w:hanging="360"/>
      <w:jc w:val="right"/>
    </w:pPr>
    <w:rPr>
      <w:rFonts w:asciiTheme="minorHAnsi" w:eastAsiaTheme="minorHAnsi" w:hAnsiTheme="minorHAnsi" w:cs="Times New Roman"/>
      <w:sz w:val="23"/>
      <w:szCs w:val="23"/>
    </w:rPr>
  </w:style>
  <w:style w:type="character" w:customStyle="1" w:styleId="Nagwek3Znak">
    <w:name w:val="Nagłówek 3 Znak"/>
    <w:basedOn w:val="Domylnaczcionkaakapitu"/>
    <w:link w:val="Nagwek3"/>
    <w:uiPriority w:val="99"/>
    <w:rsid w:val="00EE7DF9"/>
    <w:rPr>
      <w:rFonts w:ascii="Arial" w:eastAsia="Times New Roman" w:hAnsi="Arial" w:cs="Arial"/>
      <w:b/>
      <w:bCs/>
      <w:sz w:val="26"/>
      <w:szCs w:val="26"/>
    </w:rPr>
  </w:style>
  <w:style w:type="character" w:customStyle="1" w:styleId="text">
    <w:name w:val="text"/>
    <w:basedOn w:val="Domylnaczcionkaakapitu"/>
    <w:uiPriority w:val="99"/>
    <w:rsid w:val="00EE7DF9"/>
    <w:rPr>
      <w:rFonts w:cs="Times New Roman"/>
    </w:rPr>
  </w:style>
  <w:style w:type="character" w:styleId="UyteHipercze">
    <w:name w:val="FollowedHyperlink"/>
    <w:basedOn w:val="Domylnaczcionkaakapitu"/>
    <w:uiPriority w:val="99"/>
    <w:semiHidden/>
    <w:unhideWhenUsed/>
    <w:rsid w:val="00867C55"/>
    <w:rPr>
      <w:color w:val="954F72" w:themeColor="followedHyperlink"/>
      <w:u w:val="single"/>
    </w:rPr>
  </w:style>
  <w:style w:type="paragraph" w:customStyle="1" w:styleId="p3">
    <w:name w:val="p3"/>
    <w:basedOn w:val="Normalny"/>
    <w:rsid w:val="00BB1816"/>
    <w:pPr>
      <w:spacing w:after="300" w:line="240" w:lineRule="auto"/>
    </w:pPr>
    <w:rPr>
      <w:rFonts w:ascii="inherit" w:hAnsi="inherit" w:cs="Times New Roman"/>
      <w:sz w:val="24"/>
      <w:szCs w:val="24"/>
      <w:lang w:eastAsia="pl-PL"/>
    </w:rPr>
  </w:style>
  <w:style w:type="paragraph" w:customStyle="1" w:styleId="c">
    <w:name w:val="c"/>
    <w:basedOn w:val="Normalny"/>
    <w:rsid w:val="00C56238"/>
    <w:pPr>
      <w:spacing w:after="120" w:line="240" w:lineRule="auto"/>
      <w:jc w:val="center"/>
    </w:pPr>
    <w:rPr>
      <w:rFonts w:ascii="Times New Roman" w:hAnsi="Times New Roman" w:cs="Times New Roman"/>
      <w:sz w:val="24"/>
      <w:szCs w:val="24"/>
      <w:lang w:eastAsia="pl-PL"/>
    </w:rPr>
  </w:style>
  <w:style w:type="paragraph" w:customStyle="1" w:styleId="l">
    <w:name w:val="l"/>
    <w:basedOn w:val="Normalny"/>
    <w:rsid w:val="00C56238"/>
    <w:pPr>
      <w:spacing w:after="120" w:line="240" w:lineRule="auto"/>
    </w:pPr>
    <w:rPr>
      <w:rFonts w:ascii="Times New Roman" w:hAnsi="Times New Roman" w:cs="Times New Roman"/>
      <w:sz w:val="24"/>
      <w:szCs w:val="24"/>
      <w:lang w:eastAsia="pl-PL"/>
    </w:rPr>
  </w:style>
  <w:style w:type="character" w:styleId="Pogrubienie">
    <w:name w:val="Strong"/>
    <w:basedOn w:val="Domylnaczcionkaakapitu"/>
    <w:uiPriority w:val="22"/>
    <w:qFormat/>
    <w:rsid w:val="0026313B"/>
    <w:rPr>
      <w:b/>
      <w:bCs/>
    </w:rPr>
  </w:style>
  <w:style w:type="character" w:styleId="Odwoaniedokomentarza">
    <w:name w:val="annotation reference"/>
    <w:basedOn w:val="Domylnaczcionkaakapitu"/>
    <w:uiPriority w:val="99"/>
    <w:semiHidden/>
    <w:unhideWhenUsed/>
    <w:rsid w:val="00472493"/>
    <w:rPr>
      <w:sz w:val="16"/>
      <w:szCs w:val="16"/>
    </w:rPr>
  </w:style>
  <w:style w:type="paragraph" w:styleId="Tekstkomentarza">
    <w:name w:val="annotation text"/>
    <w:basedOn w:val="Normalny"/>
    <w:link w:val="TekstkomentarzaZnak"/>
    <w:uiPriority w:val="99"/>
    <w:semiHidden/>
    <w:unhideWhenUsed/>
    <w:rsid w:val="0047249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2493"/>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472493"/>
    <w:rPr>
      <w:b/>
      <w:bCs/>
    </w:rPr>
  </w:style>
  <w:style w:type="character" w:customStyle="1" w:styleId="TematkomentarzaZnak">
    <w:name w:val="Temat komentarza Znak"/>
    <w:basedOn w:val="TekstkomentarzaZnak"/>
    <w:link w:val="Tematkomentarza"/>
    <w:uiPriority w:val="99"/>
    <w:semiHidden/>
    <w:rsid w:val="00472493"/>
    <w:rPr>
      <w:rFonts w:ascii="Calibri" w:eastAsia="Times New Roman"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5F33"/>
    <w:pPr>
      <w:spacing w:after="200" w:line="276" w:lineRule="auto"/>
    </w:pPr>
    <w:rPr>
      <w:rFonts w:ascii="Calibri" w:eastAsia="Times New Roman" w:hAnsi="Calibri" w:cs="Calibri"/>
    </w:rPr>
  </w:style>
  <w:style w:type="paragraph" w:styleId="Nagwek3">
    <w:name w:val="heading 3"/>
    <w:basedOn w:val="Normalny"/>
    <w:next w:val="Normalny"/>
    <w:link w:val="Nagwek3Znak"/>
    <w:uiPriority w:val="99"/>
    <w:qFormat/>
    <w:rsid w:val="00EE7DF9"/>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EA5F33"/>
    <w:rPr>
      <w:rFonts w:cs="Times New Roman"/>
      <w:color w:val="0000FF"/>
      <w:u w:val="single"/>
    </w:rPr>
  </w:style>
  <w:style w:type="paragraph" w:customStyle="1" w:styleId="Akapitzlist1">
    <w:name w:val="Akapit z listą1"/>
    <w:basedOn w:val="Normalny"/>
    <w:uiPriority w:val="99"/>
    <w:rsid w:val="00EA5F33"/>
    <w:pPr>
      <w:ind w:left="720"/>
    </w:pPr>
  </w:style>
  <w:style w:type="paragraph" w:styleId="Stopka">
    <w:name w:val="footer"/>
    <w:basedOn w:val="Normalny"/>
    <w:link w:val="StopkaZnak"/>
    <w:uiPriority w:val="99"/>
    <w:rsid w:val="00EA5F33"/>
    <w:pPr>
      <w:tabs>
        <w:tab w:val="center" w:pos="4536"/>
        <w:tab w:val="right" w:pos="9072"/>
      </w:tabs>
    </w:pPr>
  </w:style>
  <w:style w:type="character" w:customStyle="1" w:styleId="StopkaZnak">
    <w:name w:val="Stopka Znak"/>
    <w:basedOn w:val="Domylnaczcionkaakapitu"/>
    <w:link w:val="Stopka"/>
    <w:uiPriority w:val="99"/>
    <w:rsid w:val="00EA5F33"/>
    <w:rPr>
      <w:rFonts w:ascii="Calibri" w:eastAsia="Times New Roman" w:hAnsi="Calibri" w:cs="Calibri"/>
    </w:rPr>
  </w:style>
  <w:style w:type="character" w:styleId="Numerstrony">
    <w:name w:val="page number"/>
    <w:basedOn w:val="Domylnaczcionkaakapitu"/>
    <w:uiPriority w:val="99"/>
    <w:rsid w:val="00EA5F33"/>
    <w:rPr>
      <w:rFonts w:cs="Times New Roman"/>
    </w:rPr>
  </w:style>
  <w:style w:type="paragraph" w:customStyle="1" w:styleId="Akapitzlist2">
    <w:name w:val="Akapit z listą2"/>
    <w:basedOn w:val="Normalny"/>
    <w:rsid w:val="00EA5F33"/>
    <w:pPr>
      <w:spacing w:line="252" w:lineRule="auto"/>
      <w:ind w:left="720"/>
      <w:contextualSpacing/>
    </w:pPr>
    <w:rPr>
      <w:rFonts w:ascii="Cambria" w:hAnsi="Cambria" w:cs="Times New Roman"/>
      <w:lang w:val="en-AU"/>
    </w:rPr>
  </w:style>
  <w:style w:type="paragraph" w:styleId="Tekstdymka">
    <w:name w:val="Balloon Text"/>
    <w:basedOn w:val="Normalny"/>
    <w:link w:val="TekstdymkaZnak"/>
    <w:uiPriority w:val="99"/>
    <w:semiHidden/>
    <w:unhideWhenUsed/>
    <w:rsid w:val="00A818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185F"/>
    <w:rPr>
      <w:rFonts w:ascii="Segoe UI" w:eastAsia="Times New Roman" w:hAnsi="Segoe UI" w:cs="Segoe UI"/>
      <w:sz w:val="18"/>
      <w:szCs w:val="18"/>
    </w:rPr>
  </w:style>
  <w:style w:type="character" w:customStyle="1" w:styleId="apple-converted-space">
    <w:name w:val="apple-converted-space"/>
    <w:basedOn w:val="Domylnaczcionkaakapitu"/>
    <w:rsid w:val="005416A8"/>
  </w:style>
  <w:style w:type="paragraph" w:styleId="Akapitzlist">
    <w:name w:val="List Paragraph"/>
    <w:basedOn w:val="Normalny"/>
    <w:uiPriority w:val="99"/>
    <w:qFormat/>
    <w:rsid w:val="00F8675B"/>
    <w:pPr>
      <w:ind w:left="720"/>
      <w:contextualSpacing/>
    </w:pPr>
  </w:style>
  <w:style w:type="paragraph" w:styleId="Tekstprzypisudolnego">
    <w:name w:val="footnote text"/>
    <w:basedOn w:val="Normalny"/>
    <w:link w:val="TekstprzypisudolnegoZnak"/>
    <w:uiPriority w:val="99"/>
    <w:semiHidden/>
    <w:unhideWhenUsed/>
    <w:rsid w:val="001B501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B5015"/>
    <w:rPr>
      <w:rFonts w:ascii="Calibri" w:eastAsia="Times New Roman" w:hAnsi="Calibri" w:cs="Calibri"/>
      <w:sz w:val="20"/>
      <w:szCs w:val="20"/>
    </w:rPr>
  </w:style>
  <w:style w:type="character" w:styleId="Odwoanieprzypisudolnego">
    <w:name w:val="footnote reference"/>
    <w:basedOn w:val="Domylnaczcionkaakapitu"/>
    <w:uiPriority w:val="99"/>
    <w:semiHidden/>
    <w:unhideWhenUsed/>
    <w:rsid w:val="001B5015"/>
    <w:rPr>
      <w:vertAlign w:val="superscript"/>
    </w:rPr>
  </w:style>
  <w:style w:type="character" w:customStyle="1" w:styleId="Nagwek2">
    <w:name w:val="Nagłówek #2_"/>
    <w:basedOn w:val="Domylnaczcionkaakapitu"/>
    <w:link w:val="Nagwek21"/>
    <w:uiPriority w:val="99"/>
    <w:locked/>
    <w:rsid w:val="00893E26"/>
    <w:rPr>
      <w:rFonts w:cs="Times New Roman"/>
      <w:sz w:val="23"/>
      <w:szCs w:val="23"/>
      <w:shd w:val="clear" w:color="auto" w:fill="FFFFFF"/>
    </w:rPr>
  </w:style>
  <w:style w:type="paragraph" w:customStyle="1" w:styleId="Nagwek21">
    <w:name w:val="Nagłówek #21"/>
    <w:basedOn w:val="Normalny"/>
    <w:link w:val="Nagwek2"/>
    <w:uiPriority w:val="99"/>
    <w:rsid w:val="00893E26"/>
    <w:pPr>
      <w:shd w:val="clear" w:color="auto" w:fill="FFFFFF"/>
      <w:spacing w:after="0" w:line="240" w:lineRule="atLeast"/>
      <w:ind w:hanging="720"/>
      <w:jc w:val="both"/>
      <w:outlineLvl w:val="1"/>
    </w:pPr>
    <w:rPr>
      <w:rFonts w:asciiTheme="minorHAnsi" w:eastAsiaTheme="minorHAnsi" w:hAnsiTheme="minorHAnsi" w:cs="Times New Roman"/>
      <w:sz w:val="23"/>
      <w:szCs w:val="23"/>
    </w:rPr>
  </w:style>
  <w:style w:type="character" w:customStyle="1" w:styleId="Teksttreci">
    <w:name w:val="Tekst treści_"/>
    <w:basedOn w:val="Domylnaczcionkaakapitu"/>
    <w:link w:val="Teksttreci1"/>
    <w:uiPriority w:val="99"/>
    <w:locked/>
    <w:rsid w:val="00CB7134"/>
    <w:rPr>
      <w:rFonts w:cs="Times New Roman"/>
      <w:sz w:val="23"/>
      <w:szCs w:val="23"/>
      <w:shd w:val="clear" w:color="auto" w:fill="FFFFFF"/>
    </w:rPr>
  </w:style>
  <w:style w:type="paragraph" w:customStyle="1" w:styleId="Teksttreci1">
    <w:name w:val="Tekst treści1"/>
    <w:basedOn w:val="Normalny"/>
    <w:link w:val="Teksttreci"/>
    <w:uiPriority w:val="99"/>
    <w:rsid w:val="00CB7134"/>
    <w:pPr>
      <w:shd w:val="clear" w:color="auto" w:fill="FFFFFF"/>
      <w:spacing w:after="0" w:line="240" w:lineRule="atLeast"/>
      <w:ind w:hanging="360"/>
      <w:jc w:val="right"/>
    </w:pPr>
    <w:rPr>
      <w:rFonts w:asciiTheme="minorHAnsi" w:eastAsiaTheme="minorHAnsi" w:hAnsiTheme="minorHAnsi" w:cs="Times New Roman"/>
      <w:sz w:val="23"/>
      <w:szCs w:val="23"/>
    </w:rPr>
  </w:style>
  <w:style w:type="character" w:customStyle="1" w:styleId="Nagwek3Znak">
    <w:name w:val="Nagłówek 3 Znak"/>
    <w:basedOn w:val="Domylnaczcionkaakapitu"/>
    <w:link w:val="Nagwek3"/>
    <w:uiPriority w:val="99"/>
    <w:rsid w:val="00EE7DF9"/>
    <w:rPr>
      <w:rFonts w:ascii="Arial" w:eastAsia="Times New Roman" w:hAnsi="Arial" w:cs="Arial"/>
      <w:b/>
      <w:bCs/>
      <w:sz w:val="26"/>
      <w:szCs w:val="26"/>
    </w:rPr>
  </w:style>
  <w:style w:type="character" w:customStyle="1" w:styleId="text">
    <w:name w:val="text"/>
    <w:basedOn w:val="Domylnaczcionkaakapitu"/>
    <w:uiPriority w:val="99"/>
    <w:rsid w:val="00EE7DF9"/>
    <w:rPr>
      <w:rFonts w:cs="Times New Roman"/>
    </w:rPr>
  </w:style>
  <w:style w:type="character" w:styleId="UyteHipercze">
    <w:name w:val="FollowedHyperlink"/>
    <w:basedOn w:val="Domylnaczcionkaakapitu"/>
    <w:uiPriority w:val="99"/>
    <w:semiHidden/>
    <w:unhideWhenUsed/>
    <w:rsid w:val="00867C55"/>
    <w:rPr>
      <w:color w:val="954F72" w:themeColor="followedHyperlink"/>
      <w:u w:val="single"/>
    </w:rPr>
  </w:style>
  <w:style w:type="paragraph" w:customStyle="1" w:styleId="p3">
    <w:name w:val="p3"/>
    <w:basedOn w:val="Normalny"/>
    <w:rsid w:val="00BB1816"/>
    <w:pPr>
      <w:spacing w:after="300" w:line="240" w:lineRule="auto"/>
    </w:pPr>
    <w:rPr>
      <w:rFonts w:ascii="inherit" w:hAnsi="inherit" w:cs="Times New Roman"/>
      <w:sz w:val="24"/>
      <w:szCs w:val="24"/>
      <w:lang w:eastAsia="pl-PL"/>
    </w:rPr>
  </w:style>
  <w:style w:type="paragraph" w:customStyle="1" w:styleId="c">
    <w:name w:val="c"/>
    <w:basedOn w:val="Normalny"/>
    <w:rsid w:val="00C56238"/>
    <w:pPr>
      <w:spacing w:after="120" w:line="240" w:lineRule="auto"/>
      <w:jc w:val="center"/>
    </w:pPr>
    <w:rPr>
      <w:rFonts w:ascii="Times New Roman" w:hAnsi="Times New Roman" w:cs="Times New Roman"/>
      <w:sz w:val="24"/>
      <w:szCs w:val="24"/>
      <w:lang w:eastAsia="pl-PL"/>
    </w:rPr>
  </w:style>
  <w:style w:type="paragraph" w:customStyle="1" w:styleId="l">
    <w:name w:val="l"/>
    <w:basedOn w:val="Normalny"/>
    <w:rsid w:val="00C56238"/>
    <w:pPr>
      <w:spacing w:after="120" w:line="240" w:lineRule="auto"/>
    </w:pPr>
    <w:rPr>
      <w:rFonts w:ascii="Times New Roman" w:hAnsi="Times New Roman" w:cs="Times New Roman"/>
      <w:sz w:val="24"/>
      <w:szCs w:val="24"/>
      <w:lang w:eastAsia="pl-PL"/>
    </w:rPr>
  </w:style>
  <w:style w:type="character" w:styleId="Pogrubienie">
    <w:name w:val="Strong"/>
    <w:basedOn w:val="Domylnaczcionkaakapitu"/>
    <w:uiPriority w:val="22"/>
    <w:qFormat/>
    <w:rsid w:val="0026313B"/>
    <w:rPr>
      <w:b/>
      <w:bCs/>
    </w:rPr>
  </w:style>
  <w:style w:type="character" w:styleId="Odwoaniedokomentarza">
    <w:name w:val="annotation reference"/>
    <w:basedOn w:val="Domylnaczcionkaakapitu"/>
    <w:uiPriority w:val="99"/>
    <w:semiHidden/>
    <w:unhideWhenUsed/>
    <w:rsid w:val="00472493"/>
    <w:rPr>
      <w:sz w:val="16"/>
      <w:szCs w:val="16"/>
    </w:rPr>
  </w:style>
  <w:style w:type="paragraph" w:styleId="Tekstkomentarza">
    <w:name w:val="annotation text"/>
    <w:basedOn w:val="Normalny"/>
    <w:link w:val="TekstkomentarzaZnak"/>
    <w:uiPriority w:val="99"/>
    <w:semiHidden/>
    <w:unhideWhenUsed/>
    <w:rsid w:val="0047249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2493"/>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472493"/>
    <w:rPr>
      <w:b/>
      <w:bCs/>
    </w:rPr>
  </w:style>
  <w:style w:type="character" w:customStyle="1" w:styleId="TematkomentarzaZnak">
    <w:name w:val="Temat komentarza Znak"/>
    <w:basedOn w:val="TekstkomentarzaZnak"/>
    <w:link w:val="Tematkomentarza"/>
    <w:uiPriority w:val="99"/>
    <w:semiHidden/>
    <w:rsid w:val="00472493"/>
    <w:rPr>
      <w:rFonts w:ascii="Calibri" w:eastAsia="Times New Roman" w:hAnsi="Calibri" w:cs="Calibri"/>
      <w:b/>
      <w:bCs/>
      <w:sz w:val="20"/>
      <w:szCs w:val="20"/>
    </w:rPr>
  </w:style>
</w:styles>
</file>

<file path=word/webSettings.xml><?xml version="1.0" encoding="utf-8"?>
<w:webSettings xmlns:r="http://schemas.openxmlformats.org/officeDocument/2006/relationships" xmlns:w="http://schemas.openxmlformats.org/wordprocessingml/2006/main">
  <w:divs>
    <w:div w:id="371998577">
      <w:bodyDiv w:val="1"/>
      <w:marLeft w:val="0"/>
      <w:marRight w:val="0"/>
      <w:marTop w:val="0"/>
      <w:marBottom w:val="0"/>
      <w:divBdr>
        <w:top w:val="none" w:sz="0" w:space="0" w:color="auto"/>
        <w:left w:val="none" w:sz="0" w:space="0" w:color="auto"/>
        <w:bottom w:val="none" w:sz="0" w:space="0" w:color="auto"/>
        <w:right w:val="none" w:sz="0" w:space="0" w:color="auto"/>
      </w:divBdr>
    </w:div>
    <w:div w:id="203491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zdrawsko.pl" TargetMode="External"/><Relationship Id="rId13" Type="http://schemas.openxmlformats.org/officeDocument/2006/relationships/hyperlink" Target="http://www.strazdrawsko.pl" TargetMode="External"/><Relationship Id="rId18" Type="http://schemas.openxmlformats.org/officeDocument/2006/relationships/hyperlink" Target="http://www.strazdrawsko.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trazdrawsko.pl" TargetMode="External"/><Relationship Id="rId17" Type="http://schemas.openxmlformats.org/officeDocument/2006/relationships/hyperlink" Target="mailto:iod@szczecin.kwpsp.gov.pl" TargetMode="External"/><Relationship Id="rId2" Type="http://schemas.openxmlformats.org/officeDocument/2006/relationships/numbering" Target="numbering.xml"/><Relationship Id="rId16" Type="http://schemas.openxmlformats.org/officeDocument/2006/relationships/hyperlink" Target="mailto:kp.drawsko@szczecin.kwpsp.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zdrawsko.p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strazdrawsko.pl" TargetMode="External"/><Relationship Id="rId23" Type="http://schemas.openxmlformats.org/officeDocument/2006/relationships/theme" Target="theme/theme1.xml"/><Relationship Id="rId10" Type="http://schemas.openxmlformats.org/officeDocument/2006/relationships/hyperlink" Target="http://www.strazdrawsko.pl"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kppsp.drawskopomorskie.ibip.pl" TargetMode="External"/><Relationship Id="rId14" Type="http://schemas.openxmlformats.org/officeDocument/2006/relationships/hyperlink" Target="http://www.strazdrawsko.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01611-DD97-462D-A48F-888C86C9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4211</Words>
  <Characters>25272</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ja</cp:lastModifiedBy>
  <cp:revision>2</cp:revision>
  <cp:lastPrinted>2020-01-13T13:23:00Z</cp:lastPrinted>
  <dcterms:created xsi:type="dcterms:W3CDTF">2020-01-14T09:16:00Z</dcterms:created>
  <dcterms:modified xsi:type="dcterms:W3CDTF">2020-01-14T09:16:00Z</dcterms:modified>
</cp:coreProperties>
</file>